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C7A0" w14:textId="77777777" w:rsidR="00CC615F" w:rsidRDefault="00CC615F" w:rsidP="002A21FD">
      <w:pPr>
        <w:rPr>
          <w:lang w:val="es-GT"/>
        </w:rPr>
      </w:pPr>
    </w:p>
    <w:p w14:paraId="3D01776E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690"/>
        <w:gridCol w:w="1207"/>
      </w:tblGrid>
      <w:tr w:rsidR="002529CF" w:rsidRPr="002529CF" w14:paraId="1CB0B610" w14:textId="77777777" w:rsidTr="00402817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16DB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</w:tr>
      <w:tr w:rsidR="002529CF" w:rsidRPr="002529CF" w14:paraId="70A4D267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49DF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37B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2CDB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Pagado </w:t>
            </w:r>
          </w:p>
        </w:tc>
      </w:tr>
      <w:tr w:rsidR="002529CF" w:rsidRPr="002529CF" w14:paraId="0B8E4C11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BB91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9725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34ED1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45,625.00</w:t>
            </w:r>
          </w:p>
          <w:p w14:paraId="541382D0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738C6FE3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8EE3B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84745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Subsecretario Técnico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2E307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2529CF" w:rsidRPr="002529CF" w14:paraId="56D0B003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D4A7A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23A1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Subsecretaria Administrativa Financiera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B453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27,625.00</w:t>
            </w:r>
          </w:p>
        </w:tc>
      </w:tr>
      <w:tr w:rsidR="002529CF" w:rsidRPr="002529CF" w14:paraId="386A441B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FD5775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0DA59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Coordinador de Auditoría Interna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8709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27,625.00</w:t>
            </w:r>
          </w:p>
        </w:tc>
      </w:tr>
      <w:tr w:rsidR="002529CF" w:rsidRPr="002529CF" w14:paraId="71D19513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37F7F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141C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3625D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16,625.00</w:t>
            </w:r>
          </w:p>
        </w:tc>
      </w:tr>
      <w:tr w:rsidR="002529CF" w:rsidRPr="002529CF" w14:paraId="09B055F5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0ED85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C549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3D50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12,250.00</w:t>
            </w:r>
          </w:p>
          <w:p w14:paraId="1799FDF5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20B031CA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4316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8DD8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E4BB2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10,625.00</w:t>
            </w:r>
          </w:p>
          <w:p w14:paraId="0A7AB64C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40D9C27D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2E45B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45F6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AC1B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9.250.00</w:t>
            </w:r>
          </w:p>
          <w:p w14:paraId="4FA67B6C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0989A698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71098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999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3829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10,250.00</w:t>
            </w:r>
          </w:p>
          <w:p w14:paraId="18582B81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4A8C63BE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8C793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0847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35645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13,250.00</w:t>
            </w:r>
          </w:p>
          <w:p w14:paraId="48218F89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2E21A487" w14:textId="77777777" w:rsidTr="00402817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5C39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B546" w14:textId="77777777" w:rsidR="002529CF" w:rsidRPr="002529CF" w:rsidRDefault="002529CF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Asistente de Servicios Generales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0B9C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6,250.00</w:t>
            </w:r>
          </w:p>
          <w:p w14:paraId="2F5A1698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53A64E10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1AAAE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DB4AB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8EDB2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12,625.00</w:t>
            </w:r>
          </w:p>
          <w:p w14:paraId="06039CE2" w14:textId="77777777" w:rsidR="002529CF" w:rsidRPr="002529CF" w:rsidRDefault="002529CF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2529CF" w:rsidRPr="002529CF" w14:paraId="5C8C35B4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D8BFD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2A06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FC19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9,750.00</w:t>
            </w:r>
          </w:p>
        </w:tc>
      </w:tr>
      <w:tr w:rsidR="002529CF" w:rsidRPr="002529CF" w14:paraId="11D5DA07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52671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6DAF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 xml:space="preserve">Asistente de Informática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C81A2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2529CF" w:rsidRPr="002529CF" w14:paraId="5B1B2BFE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9FE88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9CE6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 xml:space="preserve">Piloto Mensajero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DCFD7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6,250.00</w:t>
            </w:r>
          </w:p>
        </w:tc>
      </w:tr>
      <w:tr w:rsidR="002529CF" w:rsidRPr="002529CF" w14:paraId="225CD065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394A7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9B4B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450CE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</w:rPr>
            </w:pPr>
            <w:r w:rsidRPr="002529CF">
              <w:rPr>
                <w:rFonts w:ascii="Aptos" w:hAnsi="Aptos" w:cs="Arial"/>
                <w:sz w:val="22"/>
                <w:szCs w:val="22"/>
              </w:rPr>
              <w:t>7,750.00</w:t>
            </w:r>
          </w:p>
        </w:tc>
      </w:tr>
      <w:tr w:rsidR="002529CF" w:rsidRPr="002529CF" w14:paraId="51A865F1" w14:textId="77777777" w:rsidTr="00402817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37933" w14:textId="77777777" w:rsidR="002529CF" w:rsidRPr="002529CF" w:rsidRDefault="002529CF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7072" w14:textId="77777777" w:rsidR="002529CF" w:rsidRPr="002529CF" w:rsidRDefault="002529CF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2529CF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93DD" w14:textId="77777777" w:rsidR="002529CF" w:rsidRPr="002529CF" w:rsidRDefault="002529CF" w:rsidP="00402817">
            <w:pPr>
              <w:jc w:val="right"/>
              <w:rPr>
                <w:rFonts w:ascii="Aptos" w:hAnsi="Aptos" w:cs="Arial"/>
                <w:sz w:val="22"/>
                <w:szCs w:val="22"/>
                <w:lang w:val="es-MX"/>
              </w:rPr>
            </w:pPr>
            <w:r w:rsidRPr="002529CF">
              <w:rPr>
                <w:rFonts w:ascii="Aptos" w:hAnsi="Aptos" w:cs="Arial"/>
                <w:sz w:val="22"/>
                <w:szCs w:val="22"/>
                <w:lang w:val="es-MX"/>
              </w:rPr>
              <w:t>13,626.00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F37AAC" w:rsidRPr="00F37AAC" w14:paraId="0BC7A5F5" w14:textId="77777777" w:rsidTr="00F37AAC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2A94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4FE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b/>
                <w:bCs/>
                <w:sz w:val="22"/>
                <w:szCs w:val="22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F7D53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Pagado</w:t>
            </w:r>
          </w:p>
        </w:tc>
      </w:tr>
      <w:tr w:rsidR="00F37AAC" w:rsidRPr="00F37AAC" w14:paraId="44CF3FDC" w14:textId="77777777" w:rsidTr="00F37AA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6274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BA355" w14:textId="77777777" w:rsidR="00F37AAC" w:rsidRPr="00F37AAC" w:rsidRDefault="00F37AAC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de Subsecretaría Administrativa Financiera.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A748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13,000.00</w:t>
            </w:r>
          </w:p>
        </w:tc>
      </w:tr>
      <w:tr w:rsidR="00F37AAC" w:rsidRPr="00F37AAC" w14:paraId="42D27558" w14:textId="77777777" w:rsidTr="00F37AA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1B86E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482D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Asesora Profesional en Temas Interinstitucionales.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B5A0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F37AAC" w:rsidRPr="00F37AAC" w14:paraId="3D6C47C9" w14:textId="77777777" w:rsidTr="00F37AA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C8FFB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C4FF2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Empresarial.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3E6DC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F37AAC" w:rsidRPr="00F37AAC" w14:paraId="392B9BC4" w14:textId="77777777" w:rsidTr="00F37AA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AB6E4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1756F7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Asesor Profesional para el Seguimiento e Implementación de Componentes Estructurales, Sustantivos, Ejes Temáticos y Áreas Operativas.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319A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22,800.00</w:t>
            </w:r>
          </w:p>
        </w:tc>
      </w:tr>
      <w:tr w:rsidR="00F37AAC" w:rsidRPr="00F37AAC" w14:paraId="42B2612E" w14:textId="77777777" w:rsidTr="00F37AA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3783B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85AF4" w14:textId="77777777" w:rsidR="00F37AAC" w:rsidRPr="00F37AAC" w:rsidRDefault="00F37AAC" w:rsidP="00402817">
            <w:pPr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Jurídico.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63595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  <w:tr w:rsidR="00F37AAC" w:rsidRPr="00F37AAC" w14:paraId="360BE346" w14:textId="77777777" w:rsidTr="00F37AA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70990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A9B6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Cooperativista.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98123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F37AAC" w:rsidRPr="00F37AAC" w14:paraId="0756AF23" w14:textId="77777777" w:rsidTr="00F37AA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AB9D1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7420B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Administrativo y Gestión de Insumos Técnicos.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D85E7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7,000.00</w:t>
            </w:r>
          </w:p>
        </w:tc>
      </w:tr>
      <w:tr w:rsidR="00F37AAC" w:rsidRPr="00F37AAC" w14:paraId="57548B08" w14:textId="77777777" w:rsidTr="00F37AA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97861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BF096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bCs/>
                <w:sz w:val="22"/>
                <w:szCs w:val="22"/>
                <w:lang w:val="es-GT" w:eastAsia="es-GT"/>
              </w:rPr>
              <w:t>Asesor Profesional en Comunicación, Divulgación, Estrategia y Edición.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9920A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10,000.00</w:t>
            </w:r>
          </w:p>
        </w:tc>
      </w:tr>
      <w:tr w:rsidR="00F37AAC" w:rsidRPr="00F37AAC" w14:paraId="12E7B685" w14:textId="77777777" w:rsidTr="00F37AAC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A66B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B4205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Sector Trabajador.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089EA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14,000.00</w:t>
            </w:r>
          </w:p>
        </w:tc>
      </w:tr>
      <w:tr w:rsidR="00F37AAC" w:rsidRPr="00F37AAC" w14:paraId="54C60DB3" w14:textId="77777777" w:rsidTr="00F37AA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1BDFE" w14:textId="77777777" w:rsidR="00F37AAC" w:rsidRPr="00F37AAC" w:rsidRDefault="00F37AAC" w:rsidP="00402817">
            <w:pPr>
              <w:jc w:val="center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2A387" w14:textId="77777777" w:rsidR="00F37AAC" w:rsidRPr="00F37AAC" w:rsidRDefault="00F37AAC" w:rsidP="00402817">
            <w:pPr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sz w:val="22"/>
                <w:szCs w:val="22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14E2" w14:textId="77777777" w:rsidR="00F37AAC" w:rsidRPr="00F37AAC" w:rsidRDefault="00F37AAC" w:rsidP="00402817">
            <w:pPr>
              <w:jc w:val="right"/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</w:pPr>
            <w:r w:rsidRPr="00F37AAC">
              <w:rPr>
                <w:rFonts w:ascii="Aptos" w:eastAsia="Times New Roman" w:hAnsi="Aptos" w:cs="Arial"/>
                <w:color w:val="000000"/>
                <w:sz w:val="22"/>
                <w:szCs w:val="22"/>
                <w:lang w:val="es-GT" w:eastAsia="es-GT"/>
              </w:rPr>
              <w:t>16,000.00</w:t>
            </w:r>
          </w:p>
        </w:tc>
      </w:tr>
    </w:tbl>
    <w:p w14:paraId="4D086B1C" w14:textId="77777777" w:rsidR="00F37AAC" w:rsidRPr="00D537A8" w:rsidRDefault="00F37AAC" w:rsidP="00F37AAC">
      <w:pPr>
        <w:rPr>
          <w:lang w:val="es-419"/>
        </w:rPr>
      </w:pPr>
    </w:p>
    <w:p w14:paraId="5701FE44" w14:textId="77777777" w:rsidR="00F37AAC" w:rsidRPr="00D537A8" w:rsidRDefault="00F37AAC" w:rsidP="00F37AAC">
      <w:pPr>
        <w:rPr>
          <w:lang w:val="es-419"/>
        </w:rPr>
      </w:pPr>
    </w:p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p w14:paraId="6AB62966" w14:textId="77777777" w:rsidR="007A3888" w:rsidRDefault="007A3888" w:rsidP="004B4BAA">
      <w:pPr>
        <w:rPr>
          <w:lang w:val="es-GT"/>
        </w:rPr>
      </w:pPr>
    </w:p>
    <w:p w14:paraId="02E332A3" w14:textId="77777777" w:rsidR="007A3888" w:rsidRDefault="007A3888" w:rsidP="004B4BAA">
      <w:pPr>
        <w:rPr>
          <w:lang w:val="es-GT"/>
        </w:rPr>
      </w:pPr>
    </w:p>
    <w:p w14:paraId="4779C7F1" w14:textId="77777777" w:rsidR="007A3888" w:rsidRDefault="007A3888" w:rsidP="004B4BAA">
      <w:pPr>
        <w:rPr>
          <w:lang w:val="es-GT"/>
        </w:rPr>
      </w:pPr>
    </w:p>
    <w:p w14:paraId="412E9B75" w14:textId="77777777" w:rsidR="007A3888" w:rsidRDefault="007A3888" w:rsidP="004B4BAA">
      <w:pPr>
        <w:rPr>
          <w:lang w:val="es-GT"/>
        </w:rPr>
      </w:pPr>
    </w:p>
    <w:p w14:paraId="303B0B39" w14:textId="77777777" w:rsidR="007A3888" w:rsidRDefault="007A3888" w:rsidP="004B4BAA">
      <w:pPr>
        <w:rPr>
          <w:lang w:val="es-GT"/>
        </w:rPr>
      </w:pPr>
    </w:p>
    <w:p w14:paraId="47AA3582" w14:textId="77777777" w:rsidR="007A3888" w:rsidRDefault="007A3888" w:rsidP="004B4BAA">
      <w:pPr>
        <w:rPr>
          <w:lang w:val="es-GT"/>
        </w:rPr>
      </w:pPr>
    </w:p>
    <w:p w14:paraId="3ABB0127" w14:textId="77777777" w:rsidR="007A3888" w:rsidRDefault="007A3888" w:rsidP="004B4BAA">
      <w:pPr>
        <w:rPr>
          <w:lang w:val="es-GT"/>
        </w:rPr>
      </w:pPr>
    </w:p>
    <w:p w14:paraId="1F56999F" w14:textId="77777777" w:rsidR="007A3888" w:rsidRDefault="007A3888" w:rsidP="004B4BAA">
      <w:pPr>
        <w:rPr>
          <w:lang w:val="es-GT"/>
        </w:rPr>
      </w:pPr>
    </w:p>
    <w:p w14:paraId="169FA795" w14:textId="77777777" w:rsidR="007A3888" w:rsidRDefault="007A3888" w:rsidP="004B4BAA">
      <w:pPr>
        <w:rPr>
          <w:lang w:val="es-GT"/>
        </w:rPr>
      </w:pPr>
    </w:p>
    <w:p w14:paraId="659809F3" w14:textId="77777777" w:rsidR="007A3888" w:rsidRDefault="007A3888" w:rsidP="004B4BAA">
      <w:pPr>
        <w:rPr>
          <w:lang w:val="es-GT"/>
        </w:rPr>
      </w:pPr>
    </w:p>
    <w:p w14:paraId="0BCFF37D" w14:textId="77777777" w:rsidR="007A3888" w:rsidRDefault="007A3888" w:rsidP="004B4BAA">
      <w:pPr>
        <w:rPr>
          <w:lang w:val="es-GT"/>
        </w:rPr>
      </w:pPr>
    </w:p>
    <w:p w14:paraId="3A2770CD" w14:textId="77777777" w:rsidR="007A3888" w:rsidRDefault="007A3888" w:rsidP="004B4BAA">
      <w:pPr>
        <w:rPr>
          <w:lang w:val="es-GT"/>
        </w:rPr>
      </w:pPr>
    </w:p>
    <w:p w14:paraId="46AA7AF8" w14:textId="77777777" w:rsidR="007A3888" w:rsidRDefault="007A3888" w:rsidP="004B4BAA">
      <w:pPr>
        <w:rPr>
          <w:lang w:val="es-GT"/>
        </w:rPr>
      </w:pPr>
    </w:p>
    <w:p w14:paraId="477FDA93" w14:textId="77777777" w:rsidR="007A3888" w:rsidRDefault="007A3888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445F7C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41162D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F37AA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septie</w:t>
            </w:r>
            <w:r w:rsidR="00C05AED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445F7C" w14:paraId="1323104B" w14:textId="77777777" w:rsidTr="008A69F2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FB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DB766" w14:textId="77777777" w:rsidR="00E67783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Segundo pago contra entrega de los informes finales.</w:t>
            </w:r>
          </w:p>
          <w:p w14:paraId="3CB5524C" w14:textId="79CFE4F3" w:rsidR="008A69F2" w:rsidRPr="00770710" w:rsidRDefault="00AA67DF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C05AED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septiembre 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22EC90EB" w14:textId="77777777" w:rsidR="009D2675" w:rsidRDefault="009D2675" w:rsidP="004B4BAA">
      <w:pPr>
        <w:rPr>
          <w:lang w:val="es-GT"/>
        </w:rPr>
      </w:pPr>
    </w:p>
    <w:p w14:paraId="1C5571E0" w14:textId="77777777" w:rsidR="009D2675" w:rsidRDefault="009D2675" w:rsidP="004B4BAA">
      <w:pPr>
        <w:rPr>
          <w:lang w:val="es-GT"/>
        </w:rPr>
      </w:pPr>
    </w:p>
    <w:p w14:paraId="7CADBD52" w14:textId="77777777" w:rsidR="009D2675" w:rsidRDefault="009D2675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396EEC" w:rsidRPr="00396EEC" w14:paraId="67357BC3" w14:textId="77777777" w:rsidTr="00AD7462">
        <w:trPr>
          <w:jc w:val="center"/>
        </w:trPr>
        <w:tc>
          <w:tcPr>
            <w:tcW w:w="564" w:type="dxa"/>
            <w:vAlign w:val="center"/>
          </w:tcPr>
          <w:p w14:paraId="0DDE44F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No</w:t>
            </w:r>
            <w:r w:rsidRPr="00396EEC">
              <w:rPr>
                <w:rFonts w:ascii="Aptos" w:hAnsi="Aptos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308FA3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A750B0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396EEC" w:rsidRPr="00396EEC" w14:paraId="2F067748" w14:textId="77777777" w:rsidTr="00AD7462">
        <w:trPr>
          <w:jc w:val="center"/>
        </w:trPr>
        <w:tc>
          <w:tcPr>
            <w:tcW w:w="564" w:type="dxa"/>
            <w:vAlign w:val="center"/>
          </w:tcPr>
          <w:p w14:paraId="09D9CEB8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03DC2B62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30790D78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25,000.00</w:t>
            </w:r>
          </w:p>
        </w:tc>
      </w:tr>
      <w:tr w:rsidR="00396EEC" w:rsidRPr="00396EEC" w14:paraId="15394B61" w14:textId="77777777" w:rsidTr="00AD7462">
        <w:trPr>
          <w:jc w:val="center"/>
        </w:trPr>
        <w:tc>
          <w:tcPr>
            <w:tcW w:w="564" w:type="dxa"/>
            <w:vAlign w:val="center"/>
          </w:tcPr>
          <w:p w14:paraId="261AD1F6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DF584CF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F4ED1C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  <w:tr w:rsidR="00396EEC" w:rsidRPr="00396EEC" w14:paraId="20BAC847" w14:textId="77777777" w:rsidTr="00AD7462">
        <w:trPr>
          <w:jc w:val="center"/>
        </w:trPr>
        <w:tc>
          <w:tcPr>
            <w:tcW w:w="564" w:type="dxa"/>
            <w:vAlign w:val="center"/>
          </w:tcPr>
          <w:p w14:paraId="520D739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9197B1E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951E5E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23E4571D" w14:textId="77777777" w:rsidR="004252DA" w:rsidRDefault="004252DA" w:rsidP="004B4BAA">
      <w:pPr>
        <w:rPr>
          <w:lang w:val="es-GT"/>
        </w:rPr>
      </w:pPr>
    </w:p>
    <w:p w14:paraId="24B20271" w14:textId="77777777" w:rsidR="004252DA" w:rsidRDefault="004252DA" w:rsidP="004B4BAA">
      <w:pPr>
        <w:rPr>
          <w:lang w:val="es-GT"/>
        </w:rPr>
      </w:pPr>
    </w:p>
    <w:p w14:paraId="197E1B8C" w14:textId="77777777" w:rsidR="004252DA" w:rsidRDefault="004252DA" w:rsidP="004B4BAA">
      <w:pPr>
        <w:rPr>
          <w:lang w:val="es-GT"/>
        </w:rPr>
      </w:pPr>
    </w:p>
    <w:p w14:paraId="3A21B225" w14:textId="77777777" w:rsidR="004252DA" w:rsidRDefault="004252DA" w:rsidP="004B4BAA">
      <w:pPr>
        <w:rPr>
          <w:lang w:val="es-GT"/>
        </w:rPr>
      </w:pPr>
    </w:p>
    <w:p w14:paraId="7FDC60BA" w14:textId="77777777" w:rsidR="004252DA" w:rsidRDefault="004252DA" w:rsidP="004B4BAA">
      <w:pPr>
        <w:rPr>
          <w:lang w:val="es-GT"/>
        </w:rPr>
      </w:pPr>
    </w:p>
    <w:p w14:paraId="429FEE42" w14:textId="77777777" w:rsidR="004252DA" w:rsidRDefault="004252DA" w:rsidP="004B4BAA">
      <w:pPr>
        <w:rPr>
          <w:lang w:val="es-GT"/>
        </w:rPr>
      </w:pPr>
    </w:p>
    <w:p w14:paraId="46B64B3F" w14:textId="77777777" w:rsidR="004252DA" w:rsidRDefault="004252DA" w:rsidP="004B4BAA">
      <w:pPr>
        <w:rPr>
          <w:lang w:val="es-GT"/>
        </w:rPr>
      </w:pPr>
    </w:p>
    <w:p w14:paraId="4E02F5AB" w14:textId="77777777" w:rsidR="004252DA" w:rsidRDefault="004252DA" w:rsidP="004B4BAA">
      <w:pPr>
        <w:rPr>
          <w:lang w:val="es-GT"/>
        </w:rPr>
      </w:pPr>
    </w:p>
    <w:p w14:paraId="68DC1AF5" w14:textId="77777777" w:rsidR="004252DA" w:rsidRDefault="004252DA" w:rsidP="004B4BAA">
      <w:pPr>
        <w:rPr>
          <w:lang w:val="es-GT"/>
        </w:rPr>
      </w:pPr>
    </w:p>
    <w:p w14:paraId="16F78BF0" w14:textId="77777777" w:rsidR="004252DA" w:rsidRDefault="004252DA" w:rsidP="004B4BAA">
      <w:pPr>
        <w:rPr>
          <w:lang w:val="es-GT"/>
        </w:rPr>
      </w:pPr>
    </w:p>
    <w:p w14:paraId="35DFBB5A" w14:textId="77777777" w:rsidR="004252DA" w:rsidRDefault="004252DA" w:rsidP="004B4BAA">
      <w:pPr>
        <w:rPr>
          <w:lang w:val="es-GT"/>
        </w:rPr>
      </w:pPr>
    </w:p>
    <w:p w14:paraId="582FECF8" w14:textId="77777777" w:rsidR="004252DA" w:rsidRDefault="004252DA" w:rsidP="004B4BAA">
      <w:pPr>
        <w:rPr>
          <w:lang w:val="es-GT"/>
        </w:rPr>
      </w:pPr>
    </w:p>
    <w:p w14:paraId="1F83F924" w14:textId="77777777" w:rsidR="004252DA" w:rsidRDefault="004252DA" w:rsidP="004B4BAA">
      <w:pPr>
        <w:rPr>
          <w:lang w:val="es-GT"/>
        </w:rPr>
      </w:pPr>
    </w:p>
    <w:p w14:paraId="158A28D2" w14:textId="77777777" w:rsidR="004252DA" w:rsidRDefault="004252DA" w:rsidP="004B4BAA">
      <w:pPr>
        <w:rPr>
          <w:lang w:val="es-GT"/>
        </w:rPr>
      </w:pPr>
    </w:p>
    <w:p w14:paraId="4A70CE2D" w14:textId="77777777" w:rsidR="004252DA" w:rsidRDefault="004252DA" w:rsidP="004B4BAA">
      <w:pPr>
        <w:rPr>
          <w:lang w:val="es-GT"/>
        </w:rPr>
      </w:pPr>
    </w:p>
    <w:p w14:paraId="46083D82" w14:textId="77777777" w:rsidR="004252DA" w:rsidRDefault="004252DA" w:rsidP="004B4BAA">
      <w:pPr>
        <w:rPr>
          <w:lang w:val="es-GT"/>
        </w:rPr>
      </w:pPr>
    </w:p>
    <w:p w14:paraId="54DC3BA5" w14:textId="77777777" w:rsidR="004252DA" w:rsidRDefault="004252DA" w:rsidP="004B4BAA">
      <w:pPr>
        <w:rPr>
          <w:lang w:val="es-GT"/>
        </w:rPr>
      </w:pPr>
    </w:p>
    <w:p w14:paraId="47B2549F" w14:textId="77777777" w:rsidR="004252DA" w:rsidRDefault="004252DA" w:rsidP="004B4BAA">
      <w:pPr>
        <w:rPr>
          <w:lang w:val="es-GT"/>
        </w:rPr>
      </w:pPr>
    </w:p>
    <w:p w14:paraId="0B2F0FF6" w14:textId="77777777" w:rsidR="004252DA" w:rsidRDefault="004252DA" w:rsidP="004B4BAA">
      <w:pPr>
        <w:rPr>
          <w:lang w:val="es-GT"/>
        </w:rPr>
      </w:pPr>
    </w:p>
    <w:p w14:paraId="0FB979F4" w14:textId="77777777" w:rsidR="004252DA" w:rsidRDefault="004252DA" w:rsidP="004B4BAA">
      <w:pPr>
        <w:rPr>
          <w:lang w:val="es-GT"/>
        </w:rPr>
      </w:pPr>
    </w:p>
    <w:p w14:paraId="5A320380" w14:textId="77777777" w:rsidR="004252DA" w:rsidRDefault="004252DA" w:rsidP="004B4BAA">
      <w:pPr>
        <w:rPr>
          <w:lang w:val="es-GT"/>
        </w:rPr>
      </w:pPr>
    </w:p>
    <w:p w14:paraId="32F4CC6E" w14:textId="77777777" w:rsidR="004252DA" w:rsidRDefault="004252DA" w:rsidP="004B4BAA">
      <w:pPr>
        <w:rPr>
          <w:lang w:val="es-GT"/>
        </w:rPr>
      </w:pPr>
    </w:p>
    <w:p w14:paraId="41330C48" w14:textId="77777777" w:rsidR="004252DA" w:rsidRDefault="004252DA" w:rsidP="004B4BAA">
      <w:pPr>
        <w:rPr>
          <w:lang w:val="es-GT"/>
        </w:rPr>
      </w:pPr>
    </w:p>
    <w:p w14:paraId="49BDAD61" w14:textId="77777777" w:rsidR="004252DA" w:rsidRDefault="004252DA" w:rsidP="004B4BAA">
      <w:pPr>
        <w:rPr>
          <w:lang w:val="es-GT"/>
        </w:rPr>
      </w:pPr>
    </w:p>
    <w:p w14:paraId="04AB7057" w14:textId="77777777" w:rsidR="004252DA" w:rsidRDefault="004252DA" w:rsidP="004B4BAA">
      <w:pPr>
        <w:rPr>
          <w:lang w:val="es-GT"/>
        </w:rPr>
      </w:pPr>
    </w:p>
    <w:p w14:paraId="12580994" w14:textId="77777777" w:rsidR="004252DA" w:rsidRDefault="004252DA" w:rsidP="004B4BAA">
      <w:pPr>
        <w:rPr>
          <w:lang w:val="es-GT"/>
        </w:rPr>
      </w:pPr>
    </w:p>
    <w:p w14:paraId="433C0F8E" w14:textId="77777777" w:rsidR="004252DA" w:rsidRDefault="004252DA" w:rsidP="004B4BAA">
      <w:pPr>
        <w:rPr>
          <w:lang w:val="es-GT"/>
        </w:rPr>
      </w:pPr>
    </w:p>
    <w:p w14:paraId="6C712A92" w14:textId="77777777" w:rsidR="00CC6DDA" w:rsidRDefault="00CC6DDA" w:rsidP="00CC6DDA"/>
    <w:tbl>
      <w:tblPr>
        <w:tblW w:w="89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278"/>
        <w:gridCol w:w="2912"/>
        <w:gridCol w:w="2469"/>
      </w:tblGrid>
      <w:tr w:rsidR="00CC6DDA" w:rsidRPr="00CC6DDA" w14:paraId="27D09834" w14:textId="77777777" w:rsidTr="00402817">
        <w:trPr>
          <w:trHeight w:val="300"/>
          <w:jc w:val="center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0DE3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Dietas pagadas en el mes de SEPTIEMBRE de 2025</w:t>
            </w:r>
          </w:p>
        </w:tc>
      </w:tr>
      <w:tr w:rsidR="00CC6DDA" w:rsidRPr="00CC6DDA" w14:paraId="72647317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DB76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E5CE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E28F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4FCE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CC6DDA" w:rsidRPr="00CC6DDA" w14:paraId="22D4E01B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030B8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9C3F5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F61ED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C855B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023AABF1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642F3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347A3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FE62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D008B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0BD3220E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2EF0E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9AFE6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E3CC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8C966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4A1AD4F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17F3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9AD34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67B42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364E0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66FE849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27190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B6E31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0F37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77A6A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C33D4EE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EFFB3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4654C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EE45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74E9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482B0939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C707A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3ACC5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7E11B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36CA0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5CC3E160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DAB0C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7AEF2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F4D9C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12F64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AA5378C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9F5BE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55A02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CC5B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E796E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20FD95FD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0AD61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852EE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Cooperativista.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2557E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6A53B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5B67BB27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FBE50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4CDC4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6B5B8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28/05/2025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5FB54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6C5E46B0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3A7C0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74FC3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BAB9A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25/06/2025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322E4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3684958D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C12D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C346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D2BE0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30/07/2025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8E2E0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5156A687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A0476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9EC39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819E1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5980C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4ED2EEBC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F5C4B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C45528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3A3F1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5282B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4B6F8331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D7878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342B9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96B7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9A658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02294536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8C72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C8FD6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6E3D4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F02BF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3B123E6D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0EAB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48DD2D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9D36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F7BEF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72FF700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1BF71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A1A21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95A26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44ECE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27FC00CE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37D63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E1642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8ACE7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E0C56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4403EBC2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7B63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5BAC9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B9F51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BA849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66958C32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85966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A9BC9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73FEB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BE24E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3E385C9B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04D68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165031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F5799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03C5C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20631655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56F38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860B4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2BD6B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99E85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017C9AFB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C6F55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D48D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1FE0D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0C31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C1B60BB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2474F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6570E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65949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399E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CC6DDA" w:rsidRPr="00CC6DDA" w14:paraId="19135B86" w14:textId="77777777" w:rsidTr="00402817">
        <w:trPr>
          <w:trHeight w:val="30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AA300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C1243" w14:textId="77777777" w:rsidR="00CC6DDA" w:rsidRPr="00CC6DDA" w:rsidRDefault="00CC6DDA" w:rsidP="00402817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Empresarial.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7752" w14:textId="77777777" w:rsidR="00CC6DDA" w:rsidRPr="00CC6DDA" w:rsidRDefault="00CC6DDA" w:rsidP="00402817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20/08/2025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F5CAF" w14:textId="77777777" w:rsidR="00CC6DDA" w:rsidRPr="00CC6DDA" w:rsidRDefault="00CC6DDA" w:rsidP="00402817">
            <w:pPr>
              <w:jc w:val="right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</w:pPr>
            <w:r w:rsidRPr="00CC6DDA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16AAF521" w14:textId="77777777" w:rsidR="00CC6DDA" w:rsidRPr="004E51B7" w:rsidRDefault="00CC6DDA" w:rsidP="00CC6DDA">
      <w:pPr>
        <w:tabs>
          <w:tab w:val="left" w:pos="1815"/>
        </w:tabs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84A1" w14:textId="77777777" w:rsidR="00FF49A4" w:rsidRDefault="00FF49A4" w:rsidP="00921591">
      <w:r>
        <w:separator/>
      </w:r>
    </w:p>
  </w:endnote>
  <w:endnote w:type="continuationSeparator" w:id="0">
    <w:p w14:paraId="2F16165C" w14:textId="77777777" w:rsidR="00FF49A4" w:rsidRDefault="00FF49A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ED8F" w14:textId="77777777" w:rsidR="00FF49A4" w:rsidRDefault="00FF49A4" w:rsidP="00921591">
      <w:r>
        <w:separator/>
      </w:r>
    </w:p>
  </w:footnote>
  <w:footnote w:type="continuationSeparator" w:id="0">
    <w:p w14:paraId="431DE99B" w14:textId="77777777" w:rsidR="00FF49A4" w:rsidRDefault="00FF49A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47F43623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445F7C">
      <w:rPr>
        <w:rFonts w:ascii="Aptos" w:hAnsi="Aptos" w:cs="Arial"/>
        <w:b/>
        <w:sz w:val="20"/>
        <w:szCs w:val="20"/>
        <w:lang w:val="es-GT"/>
      </w:rPr>
      <w:t xml:space="preserve">septiembre </w:t>
    </w:r>
    <w:r w:rsidR="0030545B" w:rsidRPr="00393D0B">
      <w:rPr>
        <w:rFonts w:ascii="Aptos" w:hAnsi="Aptos" w:cs="Arial"/>
        <w:b/>
        <w:sz w:val="20"/>
        <w:szCs w:val="20"/>
        <w:lang w:val="es-GT"/>
      </w:rPr>
      <w:t>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979BB"/>
    <w:rsid w:val="000A379C"/>
    <w:rsid w:val="000A4D3D"/>
    <w:rsid w:val="000A59B6"/>
    <w:rsid w:val="000A6E0D"/>
    <w:rsid w:val="000B4750"/>
    <w:rsid w:val="000C2A14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2C85"/>
    <w:rsid w:val="00185CF0"/>
    <w:rsid w:val="00186930"/>
    <w:rsid w:val="001A14FD"/>
    <w:rsid w:val="001A3527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29CF"/>
    <w:rsid w:val="0025376D"/>
    <w:rsid w:val="00254BF1"/>
    <w:rsid w:val="0026497E"/>
    <w:rsid w:val="0027277E"/>
    <w:rsid w:val="00277AA2"/>
    <w:rsid w:val="002840EB"/>
    <w:rsid w:val="00292C9E"/>
    <w:rsid w:val="002A0D75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6EEC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52DA"/>
    <w:rsid w:val="00427486"/>
    <w:rsid w:val="00443D29"/>
    <w:rsid w:val="00445F7C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463B6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5747"/>
    <w:rsid w:val="007A3888"/>
    <w:rsid w:val="007A4B49"/>
    <w:rsid w:val="007A4FB4"/>
    <w:rsid w:val="007A79E4"/>
    <w:rsid w:val="007B3DDF"/>
    <w:rsid w:val="007F7CBA"/>
    <w:rsid w:val="00803811"/>
    <w:rsid w:val="00823678"/>
    <w:rsid w:val="00831E5D"/>
    <w:rsid w:val="0083205B"/>
    <w:rsid w:val="00836CDE"/>
    <w:rsid w:val="00847298"/>
    <w:rsid w:val="00853C3B"/>
    <w:rsid w:val="00865F6E"/>
    <w:rsid w:val="0087180A"/>
    <w:rsid w:val="00883C83"/>
    <w:rsid w:val="00886BD3"/>
    <w:rsid w:val="00887642"/>
    <w:rsid w:val="00892A2C"/>
    <w:rsid w:val="008963A0"/>
    <w:rsid w:val="008A69F2"/>
    <w:rsid w:val="008B6573"/>
    <w:rsid w:val="008C4223"/>
    <w:rsid w:val="008D5FC0"/>
    <w:rsid w:val="008E2848"/>
    <w:rsid w:val="008E351E"/>
    <w:rsid w:val="008E4376"/>
    <w:rsid w:val="008F3684"/>
    <w:rsid w:val="00921292"/>
    <w:rsid w:val="00921591"/>
    <w:rsid w:val="00921FE3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87592"/>
    <w:rsid w:val="00992343"/>
    <w:rsid w:val="00992AE0"/>
    <w:rsid w:val="00993410"/>
    <w:rsid w:val="00993A79"/>
    <w:rsid w:val="009B4552"/>
    <w:rsid w:val="009C2934"/>
    <w:rsid w:val="009D0327"/>
    <w:rsid w:val="009D2675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10E0F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8691D"/>
    <w:rsid w:val="00B901A7"/>
    <w:rsid w:val="00B90E86"/>
    <w:rsid w:val="00B97FC1"/>
    <w:rsid w:val="00BA11EB"/>
    <w:rsid w:val="00BB6EC5"/>
    <w:rsid w:val="00BD5C51"/>
    <w:rsid w:val="00BF2146"/>
    <w:rsid w:val="00BF61C3"/>
    <w:rsid w:val="00C05AED"/>
    <w:rsid w:val="00C11722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826B9"/>
    <w:rsid w:val="00C960A7"/>
    <w:rsid w:val="00CB3568"/>
    <w:rsid w:val="00CC615F"/>
    <w:rsid w:val="00CC6DDA"/>
    <w:rsid w:val="00CF2A8A"/>
    <w:rsid w:val="00CF6253"/>
    <w:rsid w:val="00CF667B"/>
    <w:rsid w:val="00D17F5F"/>
    <w:rsid w:val="00D2152B"/>
    <w:rsid w:val="00D22750"/>
    <w:rsid w:val="00D407A8"/>
    <w:rsid w:val="00D44A90"/>
    <w:rsid w:val="00D514B5"/>
    <w:rsid w:val="00D537A8"/>
    <w:rsid w:val="00D55EB1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67783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4C7D"/>
    <w:rsid w:val="00EC4EA1"/>
    <w:rsid w:val="00EC6365"/>
    <w:rsid w:val="00ED2B4C"/>
    <w:rsid w:val="00ED4E35"/>
    <w:rsid w:val="00ED6AC5"/>
    <w:rsid w:val="00EE31C9"/>
    <w:rsid w:val="00EE35C1"/>
    <w:rsid w:val="00F04714"/>
    <w:rsid w:val="00F17CE1"/>
    <w:rsid w:val="00F37AAC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F49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553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36</cp:revision>
  <cp:lastPrinted>2020-02-05T14:12:00Z</cp:lastPrinted>
  <dcterms:created xsi:type="dcterms:W3CDTF">2025-06-05T14:49:00Z</dcterms:created>
  <dcterms:modified xsi:type="dcterms:W3CDTF">2025-10-10T16:21:00Z</dcterms:modified>
</cp:coreProperties>
</file>