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16F52" w14:textId="69386A56" w:rsidR="003714CD" w:rsidRDefault="003714CD" w:rsidP="00A350AB">
      <w:pPr>
        <w:rPr>
          <w:lang w:val="es-GT"/>
        </w:rPr>
      </w:pPr>
    </w:p>
    <w:p w14:paraId="51586410" w14:textId="77777777" w:rsidR="00B161E4" w:rsidRDefault="00B161E4" w:rsidP="00A350AB">
      <w:pPr>
        <w:rPr>
          <w:lang w:val="es-GT"/>
        </w:rPr>
      </w:pPr>
    </w:p>
    <w:p w14:paraId="3454655F" w14:textId="24C1B838" w:rsidR="003714CD" w:rsidRDefault="003714CD" w:rsidP="00A350AB">
      <w:pPr>
        <w:rPr>
          <w:lang w:val="es-GT"/>
        </w:rPr>
      </w:pPr>
    </w:p>
    <w:p w14:paraId="36C4F37E" w14:textId="3CBDF6A0" w:rsidR="003714CD" w:rsidRDefault="003714CD" w:rsidP="00A350AB">
      <w:pPr>
        <w:rPr>
          <w:lang w:val="es-GT"/>
        </w:rPr>
      </w:pPr>
    </w:p>
    <w:p w14:paraId="5EAB2766" w14:textId="671354A3" w:rsidR="003714CD" w:rsidRDefault="003714CD" w:rsidP="00A350AB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1014C4" w:rsidRPr="00921292" w14:paraId="5910044D" w14:textId="77777777" w:rsidTr="006641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8CB9" w14:textId="77777777" w:rsidR="001014C4" w:rsidRPr="006C496D" w:rsidRDefault="001014C4" w:rsidP="006641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7D6E" w14:textId="77777777" w:rsidR="001014C4" w:rsidRPr="006C496D" w:rsidRDefault="001014C4" w:rsidP="006641A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D833" w14:textId="77777777" w:rsidR="001014C4" w:rsidRPr="006C496D" w:rsidRDefault="001014C4" w:rsidP="006641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1014C4" w:rsidRPr="00453166" w14:paraId="5E18BE12" w14:textId="77777777" w:rsidTr="006641A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EDC4" w14:textId="77777777" w:rsidR="001014C4" w:rsidRPr="00155E6F" w:rsidRDefault="001014C4" w:rsidP="006641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B5257" w14:textId="77777777" w:rsidR="001014C4" w:rsidRPr="007133EE" w:rsidRDefault="001014C4" w:rsidP="006641A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C126" w14:textId="77777777" w:rsidR="001014C4" w:rsidRPr="00155E6F" w:rsidRDefault="001014C4" w:rsidP="006641A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1014C4" w:rsidRPr="00453166" w14:paraId="2523DBCF" w14:textId="77777777" w:rsidTr="006641A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AEA0" w14:textId="77777777" w:rsidR="001014C4" w:rsidRPr="00155E6F" w:rsidRDefault="001014C4" w:rsidP="006641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81428" w14:textId="77777777" w:rsidR="001014C4" w:rsidRPr="007133EE" w:rsidRDefault="001014C4" w:rsidP="006641A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Asesora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08E3" w14:textId="77777777" w:rsidR="001014C4" w:rsidRPr="00155E6F" w:rsidRDefault="001014C4" w:rsidP="006641A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1014C4" w:rsidRPr="00921292" w14:paraId="06640948" w14:textId="77777777" w:rsidTr="006641A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46AE4" w14:textId="77777777" w:rsidR="001014C4" w:rsidRPr="00155E6F" w:rsidRDefault="001014C4" w:rsidP="006641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58CBE" w14:textId="77777777" w:rsidR="001014C4" w:rsidRPr="007133EE" w:rsidRDefault="001014C4" w:rsidP="006641A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4F551" w14:textId="77777777" w:rsidR="001014C4" w:rsidRPr="00155E6F" w:rsidRDefault="001014C4" w:rsidP="006641A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1014C4" w:rsidRPr="00921292" w14:paraId="2C1FEB75" w14:textId="77777777" w:rsidTr="006641A8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4D55D" w14:textId="77777777" w:rsidR="001014C4" w:rsidRPr="00155E6F" w:rsidRDefault="001014C4" w:rsidP="006641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3A3232" w14:textId="77777777" w:rsidR="001014C4" w:rsidRPr="007133EE" w:rsidRDefault="001014C4" w:rsidP="006641A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460BC" w14:textId="77777777" w:rsidR="001014C4" w:rsidRPr="00155E6F" w:rsidRDefault="001014C4" w:rsidP="006641A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1014C4" w:rsidRPr="00921292" w14:paraId="70730178" w14:textId="77777777" w:rsidTr="006641A8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8B534" w14:textId="77777777" w:rsidR="001014C4" w:rsidRDefault="001014C4" w:rsidP="006641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C7398" w14:textId="77777777" w:rsidR="001014C4" w:rsidRPr="007133EE" w:rsidRDefault="001014C4" w:rsidP="006641A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B50AE" w14:textId="77777777" w:rsidR="001014C4" w:rsidRPr="00155E6F" w:rsidRDefault="001014C4" w:rsidP="006641A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1014C4" w:rsidRPr="00921292" w14:paraId="6E5F8709" w14:textId="77777777" w:rsidTr="006641A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C513B" w14:textId="77777777" w:rsidR="001014C4" w:rsidRPr="00155E6F" w:rsidRDefault="001014C4" w:rsidP="006641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508FD" w14:textId="77777777" w:rsidR="001014C4" w:rsidRPr="007133EE" w:rsidRDefault="001014C4" w:rsidP="006641A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6D9D5" w14:textId="77777777" w:rsidR="001014C4" w:rsidRPr="00155E6F" w:rsidRDefault="001014C4" w:rsidP="006641A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1014C4" w:rsidRPr="00921292" w14:paraId="122333E3" w14:textId="77777777" w:rsidTr="006641A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C491F" w14:textId="77777777" w:rsidR="001014C4" w:rsidRDefault="001014C4" w:rsidP="006641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E16FB" w14:textId="77777777" w:rsidR="001014C4" w:rsidRPr="007133EE" w:rsidRDefault="001014C4" w:rsidP="006641A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48A88" w14:textId="77777777" w:rsidR="001014C4" w:rsidRDefault="001014C4" w:rsidP="006641A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1014C4" w:rsidRPr="00921292" w14:paraId="0E4A4452" w14:textId="77777777" w:rsidTr="006641A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A52F2" w14:textId="77777777" w:rsidR="001014C4" w:rsidRDefault="001014C4" w:rsidP="006641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CF2B2" w14:textId="77777777" w:rsidR="001014C4" w:rsidRPr="007133EE" w:rsidRDefault="001014C4" w:rsidP="006641A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755FC" w14:textId="77777777" w:rsidR="001014C4" w:rsidRDefault="001014C4" w:rsidP="006641A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1014C4" w:rsidRPr="00921292" w14:paraId="78F3539F" w14:textId="77777777" w:rsidTr="006641A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BB1DD" w14:textId="77777777" w:rsidR="001014C4" w:rsidRDefault="001014C4" w:rsidP="006641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34E56" w14:textId="77777777" w:rsidR="001014C4" w:rsidRPr="007133EE" w:rsidRDefault="001014C4" w:rsidP="006641A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13E64" w14:textId="77777777" w:rsidR="001014C4" w:rsidRDefault="001014C4" w:rsidP="006641A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1014C4" w:rsidRPr="00921292" w14:paraId="7857F2E2" w14:textId="77777777" w:rsidTr="006641A8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BFE0A" w14:textId="77777777" w:rsidR="001014C4" w:rsidRDefault="001014C4" w:rsidP="006641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D8219" w14:textId="77777777" w:rsidR="001014C4" w:rsidRPr="007133EE" w:rsidRDefault="001014C4" w:rsidP="006641A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E953" w14:textId="77777777" w:rsidR="001014C4" w:rsidRPr="00155E6F" w:rsidRDefault="001014C4" w:rsidP="006641A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1014C4" w:rsidRPr="007133EE" w14:paraId="253F3109" w14:textId="77777777" w:rsidTr="006641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DD138" w14:textId="77777777" w:rsidR="001014C4" w:rsidRDefault="001014C4" w:rsidP="006641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03AC4" w14:textId="77777777" w:rsidR="001014C4" w:rsidRPr="007133EE" w:rsidRDefault="001014C4" w:rsidP="006641A8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Apoyo y Gestión Administrativa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B60D8" w14:textId="77777777" w:rsidR="001014C4" w:rsidRDefault="001014C4" w:rsidP="006641A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12,000.00</w:t>
            </w:r>
          </w:p>
        </w:tc>
      </w:tr>
      <w:tr w:rsidR="001014C4" w:rsidRPr="007133EE" w14:paraId="13A0E03E" w14:textId="77777777" w:rsidTr="006641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8F5C6" w14:textId="77777777" w:rsidR="001014C4" w:rsidRDefault="001014C4" w:rsidP="006641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955B0" w14:textId="77777777" w:rsidR="001014C4" w:rsidRPr="007133EE" w:rsidRDefault="001014C4" w:rsidP="006641A8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Técnico para el Seguimiento a Ejes de Generación de Empleo en un Entorno Competitivo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939F2" w14:textId="77777777" w:rsidR="001014C4" w:rsidRDefault="001014C4" w:rsidP="006641A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</w:tbl>
    <w:p w14:paraId="5C443B14" w14:textId="2C02E38F" w:rsidR="000910CC" w:rsidRDefault="000910CC" w:rsidP="00A350AB">
      <w:pPr>
        <w:rPr>
          <w:lang w:val="es-GT"/>
        </w:rPr>
      </w:pPr>
    </w:p>
    <w:p w14:paraId="05E0A577" w14:textId="163888C5" w:rsidR="002413F3" w:rsidRDefault="002413F3" w:rsidP="00A350AB">
      <w:pPr>
        <w:rPr>
          <w:lang w:val="es-GT"/>
        </w:rPr>
      </w:pPr>
    </w:p>
    <w:p w14:paraId="2E7AC303" w14:textId="77777777" w:rsidR="00CC21F9" w:rsidRDefault="00CC21F9" w:rsidP="00A350AB">
      <w:pPr>
        <w:rPr>
          <w:lang w:val="es-GT"/>
        </w:rPr>
      </w:pPr>
    </w:p>
    <w:p w14:paraId="03B5E983" w14:textId="77777777" w:rsidR="00CC21F9" w:rsidRDefault="00CC21F9" w:rsidP="00A350AB">
      <w:pPr>
        <w:rPr>
          <w:lang w:val="es-GT"/>
        </w:rPr>
      </w:pPr>
    </w:p>
    <w:p w14:paraId="4DCFAC2B" w14:textId="77777777" w:rsidR="00CC21F9" w:rsidRDefault="00CC21F9" w:rsidP="00A350AB">
      <w:pPr>
        <w:rPr>
          <w:lang w:val="es-GT"/>
        </w:rPr>
      </w:pPr>
    </w:p>
    <w:p w14:paraId="0F43A966" w14:textId="77777777" w:rsidR="00CC21F9" w:rsidRDefault="00CC21F9" w:rsidP="00A350AB">
      <w:pPr>
        <w:rPr>
          <w:lang w:val="es-GT"/>
        </w:rPr>
      </w:pPr>
    </w:p>
    <w:p w14:paraId="26360670" w14:textId="77777777" w:rsidR="00CC21F9" w:rsidRDefault="00CC21F9" w:rsidP="00A350AB">
      <w:pPr>
        <w:rPr>
          <w:lang w:val="es-GT"/>
        </w:rPr>
      </w:pPr>
    </w:p>
    <w:p w14:paraId="3454448C" w14:textId="77777777" w:rsidR="00CC21F9" w:rsidRDefault="00CC21F9" w:rsidP="00A350AB">
      <w:pPr>
        <w:rPr>
          <w:lang w:val="es-GT"/>
        </w:rPr>
      </w:pPr>
    </w:p>
    <w:p w14:paraId="04B4534A" w14:textId="77777777" w:rsidR="00CC21F9" w:rsidRDefault="00CC21F9" w:rsidP="00A350AB">
      <w:pPr>
        <w:rPr>
          <w:lang w:val="es-GT"/>
        </w:rPr>
      </w:pPr>
    </w:p>
    <w:p w14:paraId="3C3F2505" w14:textId="77777777" w:rsidR="00CC21F9" w:rsidRDefault="00CC21F9" w:rsidP="00A350AB">
      <w:pPr>
        <w:rPr>
          <w:lang w:val="es-GT"/>
        </w:rPr>
      </w:pPr>
    </w:p>
    <w:p w14:paraId="78A50857" w14:textId="77777777" w:rsidR="00CC21F9" w:rsidRDefault="00CC21F9" w:rsidP="00A350AB">
      <w:pPr>
        <w:rPr>
          <w:lang w:val="es-GT"/>
        </w:rPr>
      </w:pPr>
    </w:p>
    <w:p w14:paraId="57A0B8E5" w14:textId="77777777" w:rsidR="00CC21F9" w:rsidRDefault="00CC21F9" w:rsidP="00A350AB">
      <w:pPr>
        <w:rPr>
          <w:lang w:val="es-GT"/>
        </w:rPr>
      </w:pPr>
    </w:p>
    <w:p w14:paraId="3BE8358F" w14:textId="77777777" w:rsidR="00CC21F9" w:rsidRDefault="00CC21F9" w:rsidP="00A350AB">
      <w:pPr>
        <w:rPr>
          <w:lang w:val="es-GT"/>
        </w:rPr>
      </w:pPr>
    </w:p>
    <w:p w14:paraId="0D31A660" w14:textId="77777777" w:rsidR="00CC21F9" w:rsidRDefault="00CC21F9" w:rsidP="00A350AB">
      <w:pPr>
        <w:rPr>
          <w:lang w:val="es-GT"/>
        </w:rPr>
      </w:pPr>
    </w:p>
    <w:p w14:paraId="54B379E7" w14:textId="77777777" w:rsidR="00CC21F9" w:rsidRDefault="00CC21F9" w:rsidP="00A350AB">
      <w:pPr>
        <w:rPr>
          <w:lang w:val="es-GT"/>
        </w:rPr>
      </w:pPr>
    </w:p>
    <w:p w14:paraId="11E3AC6F" w14:textId="665AE102" w:rsidR="002413F3" w:rsidRDefault="002413F3" w:rsidP="00A350AB">
      <w:pPr>
        <w:rPr>
          <w:lang w:val="es-GT"/>
        </w:rPr>
      </w:pPr>
    </w:p>
    <w:p w14:paraId="4776FCE4" w14:textId="3AD097A3" w:rsidR="002413F3" w:rsidRDefault="002413F3" w:rsidP="00A350AB">
      <w:pPr>
        <w:rPr>
          <w:lang w:val="es-GT"/>
        </w:rPr>
      </w:pPr>
    </w:p>
    <w:p w14:paraId="6F5615C3" w14:textId="548DD9F7" w:rsidR="002413F3" w:rsidRDefault="002413F3" w:rsidP="00A350AB">
      <w:pPr>
        <w:rPr>
          <w:lang w:val="es-GT"/>
        </w:rPr>
      </w:pPr>
    </w:p>
    <w:p w14:paraId="0D271B1A" w14:textId="77777777" w:rsidR="00273F4F" w:rsidRDefault="00273F4F" w:rsidP="00A350AB">
      <w:pPr>
        <w:rPr>
          <w:lang w:val="es-GT"/>
        </w:rPr>
      </w:pPr>
    </w:p>
    <w:p w14:paraId="3F92AD16" w14:textId="77777777" w:rsidR="00273F4F" w:rsidRDefault="00273F4F" w:rsidP="00A350AB">
      <w:pPr>
        <w:rPr>
          <w:lang w:val="es-GT"/>
        </w:rPr>
      </w:pPr>
    </w:p>
    <w:p w14:paraId="1BFAE819" w14:textId="77777777" w:rsidR="00273F4F" w:rsidRDefault="00273F4F" w:rsidP="00A350AB">
      <w:pPr>
        <w:rPr>
          <w:lang w:val="es-GT"/>
        </w:rPr>
      </w:pPr>
    </w:p>
    <w:p w14:paraId="2F5845B9" w14:textId="77777777" w:rsidR="00273F4F" w:rsidRDefault="00273F4F" w:rsidP="00A350AB">
      <w:pPr>
        <w:rPr>
          <w:lang w:val="es-GT"/>
        </w:rPr>
      </w:pPr>
    </w:p>
    <w:p w14:paraId="3C5F28E2" w14:textId="77777777" w:rsidR="006B0A9E" w:rsidRDefault="006B0A9E" w:rsidP="00A350AB">
      <w:pPr>
        <w:rPr>
          <w:lang w:val="es-GT"/>
        </w:rPr>
      </w:pPr>
    </w:p>
    <w:p w14:paraId="19188CA4" w14:textId="4ABC7F9E" w:rsidR="00C73CA9" w:rsidRPr="00C73CA9" w:rsidRDefault="00C73CA9" w:rsidP="00C73CA9">
      <w:pPr>
        <w:tabs>
          <w:tab w:val="left" w:pos="2708"/>
        </w:tabs>
        <w:rPr>
          <w:lang w:val="es-GT"/>
        </w:rPr>
      </w:pPr>
    </w:p>
    <w:sectPr w:rsidR="00C73CA9" w:rsidRPr="00C73CA9" w:rsidSect="008644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62B0B" w14:textId="77777777" w:rsidR="00B93318" w:rsidRDefault="00B93318" w:rsidP="004577BC">
      <w:r>
        <w:separator/>
      </w:r>
    </w:p>
  </w:endnote>
  <w:endnote w:type="continuationSeparator" w:id="0">
    <w:p w14:paraId="75A25C7F" w14:textId="77777777" w:rsidR="00B93318" w:rsidRDefault="00B93318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368C5" w14:textId="77777777" w:rsidR="001014C4" w:rsidRDefault="001014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90B9E" w14:textId="77777777" w:rsidR="001014C4" w:rsidRDefault="001014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C4BA3" w14:textId="77777777" w:rsidR="001014C4" w:rsidRDefault="001014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0A88A" w14:textId="77777777" w:rsidR="00B93318" w:rsidRDefault="00B93318" w:rsidP="004577BC">
      <w:r>
        <w:separator/>
      </w:r>
    </w:p>
  </w:footnote>
  <w:footnote w:type="continuationSeparator" w:id="0">
    <w:p w14:paraId="047CC77B" w14:textId="77777777" w:rsidR="00B93318" w:rsidRDefault="00B93318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373AF" w14:textId="77777777" w:rsidR="001014C4" w:rsidRDefault="001014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002B7" w14:textId="77777777" w:rsidR="001336C7" w:rsidRDefault="00754B43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3B400756">
          <wp:simplePos x="0" y="0"/>
          <wp:positionH relativeFrom="column">
            <wp:posOffset>-921890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37" cy="1003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Encabezado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Default="00754B43" w:rsidP="001336C7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6F6DF20C" w14:textId="0CCE0CEF" w:rsidR="001336C7" w:rsidRPr="001336C7" w:rsidRDefault="001336C7" w:rsidP="00DD7264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1336C7">
      <w:rPr>
        <w:rFonts w:ascii="Arial" w:hAnsi="Arial" w:cs="Arial"/>
        <w:b/>
        <w:sz w:val="20"/>
        <w:szCs w:val="20"/>
        <w:lang w:val="es-GT"/>
      </w:rPr>
      <w:t>Periodo</w:t>
    </w:r>
    <w:r w:rsidR="005E3B23">
      <w:rPr>
        <w:rFonts w:ascii="Arial" w:hAnsi="Arial" w:cs="Arial"/>
        <w:b/>
        <w:sz w:val="20"/>
        <w:szCs w:val="20"/>
        <w:lang w:val="es-GT"/>
      </w:rPr>
      <w:t>:</w:t>
    </w:r>
    <w:r w:rsidR="001014C4">
      <w:rPr>
        <w:rFonts w:ascii="Arial" w:hAnsi="Arial" w:cs="Arial"/>
        <w:b/>
        <w:sz w:val="20"/>
        <w:szCs w:val="20"/>
        <w:lang w:val="es-GT"/>
      </w:rPr>
      <w:t xml:space="preserve"> </w:t>
    </w:r>
    <w:r w:rsidR="001014C4">
      <w:rPr>
        <w:rFonts w:ascii="Arial" w:hAnsi="Arial" w:cs="Arial"/>
        <w:b/>
        <w:sz w:val="20"/>
        <w:szCs w:val="20"/>
        <w:lang w:val="es-GT"/>
      </w:rPr>
      <w:t>OCTU</w:t>
    </w:r>
    <w:r w:rsidR="00590180">
      <w:rPr>
        <w:rFonts w:ascii="Arial" w:hAnsi="Arial" w:cs="Arial"/>
        <w:b/>
        <w:sz w:val="20"/>
        <w:szCs w:val="20"/>
        <w:lang w:val="es-GT"/>
      </w:rPr>
      <w:t>BRE</w:t>
    </w:r>
    <w:r w:rsidR="007942E4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67EBA57A" w14:textId="77777777" w:rsidR="001336C7" w:rsidRPr="001336C7" w:rsidRDefault="001336C7" w:rsidP="001336C7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336C7">
      <w:rPr>
        <w:rFonts w:ascii="Arial" w:hAnsi="Arial" w:cs="Arial"/>
        <w:b/>
        <w:sz w:val="20"/>
        <w:szCs w:val="20"/>
        <w:u w:val="single"/>
        <w:lang w:val="es-GT"/>
      </w:rPr>
      <w:t>(Artículo 17 Ter, Literal a) Decreto 101-97 Ley Orgánica del Presupuesto)</w:t>
    </w:r>
  </w:p>
  <w:p w14:paraId="5638218B" w14:textId="77777777" w:rsidR="004577BC" w:rsidRPr="001336C7" w:rsidRDefault="001336C7" w:rsidP="001336C7">
    <w:pPr>
      <w:pStyle w:val="Encabezado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lang w:val="es-GT"/>
      </w:rPr>
    </w:pPr>
    <w:r w:rsidRPr="001336C7">
      <w:rPr>
        <w:rFonts w:ascii="Arial" w:hAnsi="Arial" w:cs="Arial"/>
        <w:sz w:val="20"/>
        <w:szCs w:val="20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FC703" w14:textId="77777777" w:rsidR="001014C4" w:rsidRDefault="001014C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72BB"/>
    <w:rsid w:val="00050DD9"/>
    <w:rsid w:val="00054BFB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97CD6"/>
    <w:rsid w:val="000B4750"/>
    <w:rsid w:val="000B5791"/>
    <w:rsid w:val="000B653D"/>
    <w:rsid w:val="000C2D05"/>
    <w:rsid w:val="000C69E9"/>
    <w:rsid w:val="000D6954"/>
    <w:rsid w:val="000E0B14"/>
    <w:rsid w:val="000E77F1"/>
    <w:rsid w:val="001014C4"/>
    <w:rsid w:val="001047D5"/>
    <w:rsid w:val="001052E8"/>
    <w:rsid w:val="00107244"/>
    <w:rsid w:val="001251B8"/>
    <w:rsid w:val="00125C27"/>
    <w:rsid w:val="00126382"/>
    <w:rsid w:val="001336C7"/>
    <w:rsid w:val="00142519"/>
    <w:rsid w:val="0015212D"/>
    <w:rsid w:val="00155D9C"/>
    <w:rsid w:val="00156226"/>
    <w:rsid w:val="00184E0F"/>
    <w:rsid w:val="001A3F35"/>
    <w:rsid w:val="001B5196"/>
    <w:rsid w:val="00210407"/>
    <w:rsid w:val="00211B27"/>
    <w:rsid w:val="002206C7"/>
    <w:rsid w:val="00222498"/>
    <w:rsid w:val="0023737C"/>
    <w:rsid w:val="002413F3"/>
    <w:rsid w:val="002561AF"/>
    <w:rsid w:val="0026323E"/>
    <w:rsid w:val="00273F4F"/>
    <w:rsid w:val="00280D55"/>
    <w:rsid w:val="00284D77"/>
    <w:rsid w:val="002875DF"/>
    <w:rsid w:val="002879ED"/>
    <w:rsid w:val="00294437"/>
    <w:rsid w:val="002979E9"/>
    <w:rsid w:val="002C3CBC"/>
    <w:rsid w:val="002D11E3"/>
    <w:rsid w:val="002D7ED9"/>
    <w:rsid w:val="00303C40"/>
    <w:rsid w:val="0035675C"/>
    <w:rsid w:val="003714CD"/>
    <w:rsid w:val="00372A0A"/>
    <w:rsid w:val="00384220"/>
    <w:rsid w:val="00397E9A"/>
    <w:rsid w:val="003A7825"/>
    <w:rsid w:val="003B5882"/>
    <w:rsid w:val="003D0804"/>
    <w:rsid w:val="003E1077"/>
    <w:rsid w:val="003E1EDF"/>
    <w:rsid w:val="003E2ED0"/>
    <w:rsid w:val="003F05A9"/>
    <w:rsid w:val="004410E2"/>
    <w:rsid w:val="0044265E"/>
    <w:rsid w:val="004577BC"/>
    <w:rsid w:val="0046299D"/>
    <w:rsid w:val="00464E91"/>
    <w:rsid w:val="00472A78"/>
    <w:rsid w:val="004773A2"/>
    <w:rsid w:val="00493BF9"/>
    <w:rsid w:val="004A2A79"/>
    <w:rsid w:val="004A4A4B"/>
    <w:rsid w:val="004A5BD9"/>
    <w:rsid w:val="004B5E57"/>
    <w:rsid w:val="004E4DEC"/>
    <w:rsid w:val="004E5F18"/>
    <w:rsid w:val="005029F4"/>
    <w:rsid w:val="00526CB6"/>
    <w:rsid w:val="0054405D"/>
    <w:rsid w:val="00584EBE"/>
    <w:rsid w:val="00585028"/>
    <w:rsid w:val="00590180"/>
    <w:rsid w:val="005A7F20"/>
    <w:rsid w:val="005B6657"/>
    <w:rsid w:val="005C559C"/>
    <w:rsid w:val="005D2D46"/>
    <w:rsid w:val="005E02E2"/>
    <w:rsid w:val="005E3B23"/>
    <w:rsid w:val="005F2E64"/>
    <w:rsid w:val="005F2FA1"/>
    <w:rsid w:val="00601DC2"/>
    <w:rsid w:val="00605071"/>
    <w:rsid w:val="006430BB"/>
    <w:rsid w:val="006543E1"/>
    <w:rsid w:val="00663613"/>
    <w:rsid w:val="00676F82"/>
    <w:rsid w:val="00686C50"/>
    <w:rsid w:val="00691983"/>
    <w:rsid w:val="00697E3F"/>
    <w:rsid w:val="006A236E"/>
    <w:rsid w:val="006B0962"/>
    <w:rsid w:val="006B0A9E"/>
    <w:rsid w:val="006B2043"/>
    <w:rsid w:val="006C7F10"/>
    <w:rsid w:val="006E42A4"/>
    <w:rsid w:val="006F20D6"/>
    <w:rsid w:val="00703679"/>
    <w:rsid w:val="0070701C"/>
    <w:rsid w:val="007176AD"/>
    <w:rsid w:val="007227E4"/>
    <w:rsid w:val="007409BB"/>
    <w:rsid w:val="0075161D"/>
    <w:rsid w:val="007542C9"/>
    <w:rsid w:val="00754B43"/>
    <w:rsid w:val="007554A5"/>
    <w:rsid w:val="00761673"/>
    <w:rsid w:val="00771BF6"/>
    <w:rsid w:val="00773FFD"/>
    <w:rsid w:val="00775917"/>
    <w:rsid w:val="00781D89"/>
    <w:rsid w:val="007827E3"/>
    <w:rsid w:val="007942E4"/>
    <w:rsid w:val="007953F2"/>
    <w:rsid w:val="00795C5E"/>
    <w:rsid w:val="00820280"/>
    <w:rsid w:val="0083140A"/>
    <w:rsid w:val="00857368"/>
    <w:rsid w:val="0086447A"/>
    <w:rsid w:val="00866749"/>
    <w:rsid w:val="00872C5E"/>
    <w:rsid w:val="0087752A"/>
    <w:rsid w:val="00880C96"/>
    <w:rsid w:val="008822E5"/>
    <w:rsid w:val="008844AE"/>
    <w:rsid w:val="00892649"/>
    <w:rsid w:val="00892E4E"/>
    <w:rsid w:val="00897968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72D27"/>
    <w:rsid w:val="00986943"/>
    <w:rsid w:val="009B1FA4"/>
    <w:rsid w:val="009B704A"/>
    <w:rsid w:val="009C247A"/>
    <w:rsid w:val="009D161F"/>
    <w:rsid w:val="009E1AC9"/>
    <w:rsid w:val="009F1AC4"/>
    <w:rsid w:val="00A0300B"/>
    <w:rsid w:val="00A12E4D"/>
    <w:rsid w:val="00A20552"/>
    <w:rsid w:val="00A27C3C"/>
    <w:rsid w:val="00A34787"/>
    <w:rsid w:val="00A350AB"/>
    <w:rsid w:val="00A40493"/>
    <w:rsid w:val="00A40574"/>
    <w:rsid w:val="00A470B0"/>
    <w:rsid w:val="00A47120"/>
    <w:rsid w:val="00AB0D29"/>
    <w:rsid w:val="00AB71A6"/>
    <w:rsid w:val="00AC1E19"/>
    <w:rsid w:val="00AC7E28"/>
    <w:rsid w:val="00AD7959"/>
    <w:rsid w:val="00AE15C9"/>
    <w:rsid w:val="00AE3B6E"/>
    <w:rsid w:val="00AE505F"/>
    <w:rsid w:val="00AE5968"/>
    <w:rsid w:val="00AF7B31"/>
    <w:rsid w:val="00B05800"/>
    <w:rsid w:val="00B15271"/>
    <w:rsid w:val="00B161E4"/>
    <w:rsid w:val="00B17EAE"/>
    <w:rsid w:val="00B20BBC"/>
    <w:rsid w:val="00B26A5E"/>
    <w:rsid w:val="00B30D8B"/>
    <w:rsid w:val="00B469A6"/>
    <w:rsid w:val="00B5503A"/>
    <w:rsid w:val="00B7028B"/>
    <w:rsid w:val="00B8038C"/>
    <w:rsid w:val="00B90D2A"/>
    <w:rsid w:val="00B918CF"/>
    <w:rsid w:val="00B93318"/>
    <w:rsid w:val="00B9719A"/>
    <w:rsid w:val="00BB6EC5"/>
    <w:rsid w:val="00BC4C6F"/>
    <w:rsid w:val="00BF10AE"/>
    <w:rsid w:val="00C01E20"/>
    <w:rsid w:val="00C040B8"/>
    <w:rsid w:val="00C07437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73CA9"/>
    <w:rsid w:val="00C856B4"/>
    <w:rsid w:val="00C86CDE"/>
    <w:rsid w:val="00C9092C"/>
    <w:rsid w:val="00C9128F"/>
    <w:rsid w:val="00C91E7F"/>
    <w:rsid w:val="00CC0C87"/>
    <w:rsid w:val="00CC21F9"/>
    <w:rsid w:val="00CC2B71"/>
    <w:rsid w:val="00CC2FAB"/>
    <w:rsid w:val="00CD4FEF"/>
    <w:rsid w:val="00CF006A"/>
    <w:rsid w:val="00CF505C"/>
    <w:rsid w:val="00CF71C7"/>
    <w:rsid w:val="00CF7E3B"/>
    <w:rsid w:val="00D12E70"/>
    <w:rsid w:val="00D1478E"/>
    <w:rsid w:val="00D14CB2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70C8D"/>
    <w:rsid w:val="00D826C9"/>
    <w:rsid w:val="00DA2646"/>
    <w:rsid w:val="00DA465E"/>
    <w:rsid w:val="00DA6A78"/>
    <w:rsid w:val="00DC03DE"/>
    <w:rsid w:val="00DC73E4"/>
    <w:rsid w:val="00DD5BE5"/>
    <w:rsid w:val="00DD7264"/>
    <w:rsid w:val="00DE2797"/>
    <w:rsid w:val="00DE668A"/>
    <w:rsid w:val="00DF288D"/>
    <w:rsid w:val="00E00417"/>
    <w:rsid w:val="00E03E86"/>
    <w:rsid w:val="00E155B9"/>
    <w:rsid w:val="00E26C2D"/>
    <w:rsid w:val="00E33B13"/>
    <w:rsid w:val="00E57A8E"/>
    <w:rsid w:val="00E7184C"/>
    <w:rsid w:val="00E76B71"/>
    <w:rsid w:val="00E84278"/>
    <w:rsid w:val="00E951A1"/>
    <w:rsid w:val="00EA6CE4"/>
    <w:rsid w:val="00EA7943"/>
    <w:rsid w:val="00EB060B"/>
    <w:rsid w:val="00EC463C"/>
    <w:rsid w:val="00ED6B47"/>
    <w:rsid w:val="00EE59F2"/>
    <w:rsid w:val="00EF4608"/>
    <w:rsid w:val="00EF5C5A"/>
    <w:rsid w:val="00F07FDF"/>
    <w:rsid w:val="00F11BDF"/>
    <w:rsid w:val="00F11C8D"/>
    <w:rsid w:val="00F64B39"/>
    <w:rsid w:val="00F71BD0"/>
    <w:rsid w:val="00F72558"/>
    <w:rsid w:val="00F73B11"/>
    <w:rsid w:val="00F77D3E"/>
    <w:rsid w:val="00F94F40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Prrafodelista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RSilva. CES</cp:lastModifiedBy>
  <cp:revision>2</cp:revision>
  <cp:lastPrinted>2024-10-03T17:32:00Z</cp:lastPrinted>
  <dcterms:created xsi:type="dcterms:W3CDTF">2024-11-13T18:29:00Z</dcterms:created>
  <dcterms:modified xsi:type="dcterms:W3CDTF">2024-11-13T18:29:00Z</dcterms:modified>
</cp:coreProperties>
</file>