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CC0DFC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A68" w14:textId="77777777" w:rsidR="004D4D94" w:rsidRPr="00CC0DFC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CC0DF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CFDA" w14:textId="77777777" w:rsidR="004D4D94" w:rsidRPr="00CC0DFC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A047" w14:textId="77777777" w:rsidR="004D4D94" w:rsidRPr="00CC0DFC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CBF0" w14:textId="2EE94909" w:rsidR="00690764" w:rsidRPr="00CC0DFC" w:rsidRDefault="004D4D94" w:rsidP="0069076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CC0DF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6B5F" w14:textId="77777777" w:rsidR="004D4D94" w:rsidRPr="00CC0DFC" w:rsidRDefault="004D4D94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E6F7" w14:textId="6991ECE9" w:rsidR="004D4D94" w:rsidRPr="00CC0DFC" w:rsidRDefault="004D4D94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Secretario Técnico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17D4" w14:textId="68D6353A" w:rsidR="006A6C9C" w:rsidRPr="00CC0DFC" w:rsidRDefault="006A6C9C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45,</w:t>
            </w:r>
            <w:r w:rsidR="00637BF3" w:rsidRPr="00CC0DFC">
              <w:rPr>
                <w:rFonts w:ascii="Aptos" w:hAnsi="Aptos" w:cs="Arial"/>
                <w:sz w:val="20"/>
                <w:szCs w:val="20"/>
              </w:rPr>
              <w:t>6</w:t>
            </w:r>
            <w:r w:rsidRPr="00CC0DFC">
              <w:rPr>
                <w:rFonts w:ascii="Aptos" w:hAnsi="Aptos" w:cs="Arial"/>
                <w:sz w:val="20"/>
                <w:szCs w:val="20"/>
              </w:rPr>
              <w:t>25.00</w:t>
            </w:r>
          </w:p>
          <w:p w14:paraId="44B06833" w14:textId="7E37F5AC" w:rsidR="004D4D94" w:rsidRPr="00CC0DFC" w:rsidRDefault="004D4D94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CC0DF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7BFA" w14:textId="0092F18E" w:rsidR="00FA61AA" w:rsidRPr="00CC0DFC" w:rsidRDefault="00FA61AA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D03A" w14:textId="1E3A9790" w:rsidR="00FA61AA" w:rsidRPr="00CC0DFC" w:rsidRDefault="00FA61AA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Subsecretario Técnico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39EF" w14:textId="08BFCA1B" w:rsidR="00FA61AA" w:rsidRPr="00CC0DFC" w:rsidRDefault="00FA61AA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27,625.00</w:t>
            </w:r>
          </w:p>
        </w:tc>
      </w:tr>
      <w:tr w:rsidR="004D4D94" w:rsidRPr="00CC0DF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F6D" w14:textId="3E7A308F" w:rsidR="004D4D94" w:rsidRPr="00CC0DFC" w:rsidRDefault="00FA61AA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4C53" w14:textId="48D53EE3" w:rsidR="004D4D94" w:rsidRPr="00CC0DFC" w:rsidRDefault="004D4D94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Sub</w:t>
            </w:r>
            <w:r w:rsidR="00EE31C9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</w:t>
            </w: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ecretar</w:t>
            </w:r>
            <w:r w:rsidR="007A4FB4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ia</w:t>
            </w: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</w:t>
            </w:r>
            <w:r w:rsidR="00EE31C9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Administrativ</w:t>
            </w:r>
            <w:r w:rsidR="007A4FB4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</w:t>
            </w:r>
            <w:r w:rsidR="00EE31C9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</w:t>
            </w: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Financier</w:t>
            </w:r>
            <w:r w:rsidR="007A4FB4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0349" w14:textId="7137E642" w:rsidR="004D4D94" w:rsidRPr="00CC0DFC" w:rsidRDefault="00C42046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27,625.00</w:t>
            </w:r>
          </w:p>
        </w:tc>
      </w:tr>
      <w:tr w:rsidR="00A41E83" w:rsidRPr="00CC0DF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81F" w14:textId="46295C56" w:rsidR="00A41E83" w:rsidRPr="00CC0DFC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BCFA" w14:textId="37DA608F" w:rsidR="00A41E83" w:rsidRPr="00CC0DFC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Coordinador de Auditoría Interna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BC5A" w14:textId="6F30FC44" w:rsidR="00A41E83" w:rsidRPr="00CC0DFC" w:rsidRDefault="00E5259F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2</w:t>
            </w:r>
            <w:r w:rsidR="00AB0A83" w:rsidRPr="00CC0DFC">
              <w:rPr>
                <w:rFonts w:ascii="Aptos" w:hAnsi="Aptos" w:cs="Arial"/>
                <w:sz w:val="20"/>
                <w:szCs w:val="20"/>
              </w:rPr>
              <w:t>7</w:t>
            </w:r>
            <w:r w:rsidRPr="00CC0DFC">
              <w:rPr>
                <w:rFonts w:ascii="Aptos" w:hAnsi="Aptos" w:cs="Arial"/>
                <w:sz w:val="20"/>
                <w:szCs w:val="20"/>
              </w:rPr>
              <w:t>,625.00</w:t>
            </w:r>
          </w:p>
        </w:tc>
      </w:tr>
      <w:tr w:rsidR="00A41E83" w:rsidRPr="00CC0DF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A0286" w14:textId="0C5702EB" w:rsidR="00A41E83" w:rsidRPr="00CC0DFC" w:rsidRDefault="00452CEA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812E" w14:textId="4FB71C79" w:rsidR="00A41E83" w:rsidRPr="00CC0DFC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de la Unidad de Planificación Institucional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ABE3" w14:textId="7BA4AEB3" w:rsidR="00A41E83" w:rsidRPr="00CC0DFC" w:rsidRDefault="00A41E8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16,625.00</w:t>
            </w:r>
          </w:p>
        </w:tc>
      </w:tr>
      <w:tr w:rsidR="00A41E83" w:rsidRPr="00CC0DF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02C1" w14:textId="04A7EBC0" w:rsidR="00A41E83" w:rsidRPr="00CC0DFC" w:rsidRDefault="00452CEA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1E8" w14:textId="3ECC3595" w:rsidR="00A41E83" w:rsidRPr="00CC0DFC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Adquisiciones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27AB" w14:textId="3BA91340" w:rsidR="00A41E83" w:rsidRPr="00CC0DFC" w:rsidRDefault="00A41E8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12,250.00</w:t>
            </w:r>
          </w:p>
          <w:p w14:paraId="7C3641F2" w14:textId="10FB70DC" w:rsidR="00A41E83" w:rsidRPr="00CC0DFC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80B6" w14:textId="4B01E98D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05D" w14:textId="3B3076FC" w:rsidR="00452CEA" w:rsidRPr="00CC0DFC" w:rsidRDefault="00452CEA" w:rsidP="00452CE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Tesorería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816D" w14:textId="20913EB5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</w:t>
            </w:r>
            <w:r w:rsidR="00537470" w:rsidRPr="00CC0DFC">
              <w:rPr>
                <w:rFonts w:ascii="Aptos" w:hAnsi="Aptos" w:cs="Arial"/>
                <w:sz w:val="20"/>
                <w:szCs w:val="20"/>
              </w:rPr>
              <w:t>1</w:t>
            </w:r>
            <w:r w:rsidRPr="00CC0DFC">
              <w:rPr>
                <w:rFonts w:ascii="Aptos" w:hAnsi="Aptos" w:cs="Arial"/>
                <w:sz w:val="20"/>
                <w:szCs w:val="20"/>
              </w:rPr>
              <w:t>,625.00</w:t>
            </w:r>
          </w:p>
          <w:p w14:paraId="7C9CCF5A" w14:textId="212C4812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3FBC" w14:textId="2369AFCC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004A" w14:textId="4D5183ED" w:rsidR="00452CEA" w:rsidRPr="00CC0DFC" w:rsidRDefault="00452CEA" w:rsidP="00452CE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Almacén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5DD8" w14:textId="7B3E8BA7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9</w:t>
            </w:r>
            <w:r w:rsidR="006A4302" w:rsidRPr="00CC0DFC">
              <w:rPr>
                <w:rFonts w:ascii="Aptos" w:hAnsi="Aptos" w:cs="Arial"/>
                <w:sz w:val="20"/>
                <w:szCs w:val="20"/>
              </w:rPr>
              <w:t>,</w:t>
            </w:r>
            <w:r w:rsidRPr="00CC0DFC">
              <w:rPr>
                <w:rFonts w:ascii="Aptos" w:hAnsi="Aptos" w:cs="Arial"/>
                <w:sz w:val="20"/>
                <w:szCs w:val="20"/>
              </w:rPr>
              <w:t>250.00</w:t>
            </w:r>
          </w:p>
          <w:p w14:paraId="62BDED6C" w14:textId="07CAF6D6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EFF0" w14:textId="2889FC54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AE4B" w14:textId="4B3F07E5" w:rsidR="00452CEA" w:rsidRPr="00CC0DFC" w:rsidRDefault="00452CEA" w:rsidP="00452CE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Contabilidad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1EED" w14:textId="71EE0FBF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</w:t>
            </w:r>
            <w:r w:rsidR="00537470" w:rsidRPr="00CC0DFC">
              <w:rPr>
                <w:rFonts w:ascii="Aptos" w:hAnsi="Aptos" w:cs="Arial"/>
                <w:sz w:val="20"/>
                <w:szCs w:val="20"/>
              </w:rPr>
              <w:t>1</w:t>
            </w:r>
            <w:r w:rsidRPr="00CC0DFC">
              <w:rPr>
                <w:rFonts w:ascii="Aptos" w:hAnsi="Aptos" w:cs="Arial"/>
                <w:sz w:val="20"/>
                <w:szCs w:val="20"/>
              </w:rPr>
              <w:t>,</w:t>
            </w:r>
            <w:r w:rsidR="0034150D" w:rsidRPr="00CC0DFC">
              <w:rPr>
                <w:rFonts w:ascii="Aptos" w:hAnsi="Aptos" w:cs="Arial"/>
                <w:sz w:val="20"/>
                <w:szCs w:val="20"/>
              </w:rPr>
              <w:t>625</w:t>
            </w:r>
            <w:r w:rsidRPr="00CC0DFC">
              <w:rPr>
                <w:rFonts w:ascii="Aptos" w:hAnsi="Aptos" w:cs="Arial"/>
                <w:sz w:val="20"/>
                <w:szCs w:val="20"/>
              </w:rPr>
              <w:t>.00</w:t>
            </w:r>
          </w:p>
          <w:p w14:paraId="513B407F" w14:textId="3D666B2B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D383" w14:textId="50A1E67A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4AF8" w14:textId="4C1EAC24" w:rsidR="00452CEA" w:rsidRPr="00CC0DFC" w:rsidRDefault="00452CEA" w:rsidP="00452CE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Servicios Generales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82F22A7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13,250.00</w:t>
            </w:r>
          </w:p>
          <w:p w14:paraId="31F4C1AB" w14:textId="4A9D67E6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F61D4" w14:textId="6E13A67E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DC3A" w14:textId="4FBEB3A6" w:rsidR="00452CEA" w:rsidRPr="00CC0DFC" w:rsidRDefault="00452CEA" w:rsidP="00452CE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Asistente de Servicios Generales</w:t>
            </w:r>
            <w:r w:rsidR="00942CE5"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F1B9" w14:textId="610E0120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6,250.00</w:t>
            </w:r>
          </w:p>
          <w:p w14:paraId="4C859195" w14:textId="5AAD7E29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61D13167" w14:textId="77777777" w:rsidTr="00B26B6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2FE5" w14:textId="02E71741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1E57" w14:textId="3AB51686" w:rsidR="00452CEA" w:rsidRPr="00CC0DFC" w:rsidRDefault="00452CEA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  <w:r w:rsidR="00942CE5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CBBF" w14:textId="77777777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12,625.00</w:t>
            </w:r>
          </w:p>
          <w:p w14:paraId="2D6DA149" w14:textId="0D54BA7D" w:rsidR="00452CEA" w:rsidRPr="00CC0DFC" w:rsidRDefault="00452CEA" w:rsidP="00452CEA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452CEA" w:rsidRPr="00CC0DF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2BFD" w14:textId="7673C63E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4E24" w14:textId="502DDAC3" w:rsidR="00452CEA" w:rsidRPr="00CC0DFC" w:rsidRDefault="00152C9B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Jefe Sección de Presupuesto</w:t>
            </w:r>
            <w:r w:rsidR="00942CE5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B4FD" w14:textId="20B99096" w:rsidR="00452CEA" w:rsidRPr="00CC0DFC" w:rsidRDefault="00537470" w:rsidP="00152C9B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10</w:t>
            </w:r>
            <w:r w:rsidR="00AD3216" w:rsidRPr="00CC0DFC">
              <w:rPr>
                <w:rFonts w:ascii="Aptos" w:hAnsi="Aptos" w:cs="Arial"/>
                <w:sz w:val="20"/>
                <w:szCs w:val="20"/>
              </w:rPr>
              <w:t>,</w:t>
            </w:r>
            <w:r w:rsidR="006B66C5" w:rsidRPr="00CC0DFC">
              <w:rPr>
                <w:rFonts w:ascii="Aptos" w:hAnsi="Aptos" w:cs="Arial"/>
                <w:sz w:val="20"/>
                <w:szCs w:val="20"/>
              </w:rPr>
              <w:t>750.00</w:t>
            </w:r>
          </w:p>
        </w:tc>
      </w:tr>
      <w:tr w:rsidR="00452CEA" w:rsidRPr="00CC0DF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5A37" w14:textId="52892A1E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BCDC" w14:textId="383487D4" w:rsidR="00452CEA" w:rsidRPr="00CC0DFC" w:rsidRDefault="00452CEA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Asistente de Informática</w:t>
            </w:r>
            <w:r w:rsidR="00942CE5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0557" w14:textId="15CE2FB3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7,750.00</w:t>
            </w:r>
          </w:p>
        </w:tc>
      </w:tr>
      <w:tr w:rsidR="00452CEA" w:rsidRPr="00CC0DF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BB8B" w14:textId="73219989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958B" w14:textId="61B8FDFB" w:rsidR="00452CEA" w:rsidRPr="00CC0DFC" w:rsidRDefault="00452CEA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Piloto Mensajero</w:t>
            </w:r>
            <w:r w:rsidR="00942CE5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CB5E" w14:textId="48A6B2DD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C0DFC">
              <w:rPr>
                <w:rFonts w:ascii="Aptos" w:hAnsi="Aptos" w:cs="Arial"/>
                <w:sz w:val="20"/>
                <w:szCs w:val="20"/>
              </w:rPr>
              <w:t>6,250.00</w:t>
            </w:r>
          </w:p>
        </w:tc>
      </w:tr>
      <w:tr w:rsidR="00452CEA" w:rsidRPr="00CC0DFC" w14:paraId="0BE325F5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1105" w14:textId="0072B998" w:rsidR="00452CEA" w:rsidRPr="00CC0DFC" w:rsidRDefault="00452CEA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DD5F8B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E560" w14:textId="0E6A25EF" w:rsidR="00452CEA" w:rsidRPr="00CC0DFC" w:rsidRDefault="00452CEA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  <w:r w:rsidR="00942CE5"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77AE" w14:textId="00E10EB8" w:rsidR="00452CEA" w:rsidRPr="00CC0DFC" w:rsidRDefault="00452CEA" w:rsidP="00452CEA">
            <w:pPr>
              <w:jc w:val="right"/>
              <w:rPr>
                <w:rFonts w:ascii="Aptos" w:hAnsi="Aptos" w:cs="Arial"/>
                <w:sz w:val="20"/>
                <w:szCs w:val="20"/>
                <w:lang w:val="es-MX"/>
              </w:rPr>
            </w:pPr>
            <w:r w:rsidRPr="00CC0DFC">
              <w:rPr>
                <w:rFonts w:ascii="Aptos" w:hAnsi="Aptos" w:cs="Arial"/>
                <w:sz w:val="20"/>
                <w:szCs w:val="20"/>
                <w:lang w:val="es-MX"/>
              </w:rPr>
              <w:t>13,626.00</w:t>
            </w:r>
          </w:p>
        </w:tc>
      </w:tr>
      <w:tr w:rsidR="002C79A2" w:rsidRPr="00CC0DFC" w14:paraId="6F036919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31EC" w14:textId="6E0AC0AF" w:rsidR="002C79A2" w:rsidRPr="00CC0DFC" w:rsidRDefault="002C79A2" w:rsidP="00452CEA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DB96" w14:textId="18DE5190" w:rsidR="002C79A2" w:rsidRPr="00CC0DFC" w:rsidRDefault="002C79A2" w:rsidP="00452CEA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F3D0" w14:textId="0E3AC4E9" w:rsidR="002C79A2" w:rsidRPr="00CC0DFC" w:rsidRDefault="002C79A2" w:rsidP="00452CEA">
            <w:pPr>
              <w:jc w:val="right"/>
              <w:rPr>
                <w:rFonts w:ascii="Aptos" w:hAnsi="Aptos" w:cs="Arial"/>
                <w:sz w:val="20"/>
                <w:szCs w:val="20"/>
                <w:lang w:val="es-MX"/>
              </w:rPr>
            </w:pPr>
            <w:r w:rsidRPr="00CC0DFC">
              <w:rPr>
                <w:rFonts w:ascii="Aptos" w:hAnsi="Aptos" w:cs="Arial"/>
                <w:sz w:val="20"/>
                <w:szCs w:val="20"/>
                <w:lang w:val="es-MX"/>
              </w:rPr>
              <w:t>7,750.00</w:t>
            </w:r>
          </w:p>
        </w:tc>
      </w:tr>
    </w:tbl>
    <w:p w14:paraId="75AB5675" w14:textId="4E2C4C9C" w:rsidR="006E4597" w:rsidRPr="00A44368" w:rsidRDefault="006E4597" w:rsidP="004D4D94">
      <w:pPr>
        <w:rPr>
          <w:lang w:val="es-MX"/>
        </w:rPr>
      </w:pPr>
    </w:p>
    <w:p w14:paraId="6228A4CB" w14:textId="4C46FC80" w:rsidR="004D4D94" w:rsidRPr="00A44368" w:rsidRDefault="004D4D94" w:rsidP="004D4D94">
      <w:pPr>
        <w:rPr>
          <w:lang w:val="es-MX"/>
        </w:rPr>
      </w:pPr>
    </w:p>
    <w:p w14:paraId="5A51A4E6" w14:textId="092FE2B3" w:rsidR="004D4D94" w:rsidRPr="00A44368" w:rsidRDefault="004D4D94" w:rsidP="004D4D94">
      <w:pPr>
        <w:rPr>
          <w:lang w:val="es-MX"/>
        </w:rPr>
      </w:pPr>
    </w:p>
    <w:p w14:paraId="0D18AA06" w14:textId="5055F411" w:rsidR="004D4D94" w:rsidRPr="00A44368" w:rsidRDefault="00690DBC" w:rsidP="004D4D94">
      <w:pPr>
        <w:rPr>
          <w:lang w:val="es-MX"/>
        </w:rPr>
      </w:pPr>
      <w:r>
        <w:rPr>
          <w:lang w:val="es-MX"/>
        </w:rPr>
        <w:t xml:space="preserve"> </w:t>
      </w: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Default="00F45D6B" w:rsidP="004D4D94">
      <w:pPr>
        <w:rPr>
          <w:lang w:val="es-GT"/>
        </w:rPr>
      </w:pPr>
    </w:p>
    <w:p w14:paraId="447D439D" w14:textId="77777777" w:rsidR="002C79A2" w:rsidRDefault="002C79A2" w:rsidP="004D4D94">
      <w:pPr>
        <w:rPr>
          <w:lang w:val="es-GT"/>
        </w:rPr>
      </w:pPr>
    </w:p>
    <w:p w14:paraId="1CE8AD5E" w14:textId="77777777" w:rsidR="002C79A2" w:rsidRDefault="002C79A2" w:rsidP="004D4D94">
      <w:pPr>
        <w:rPr>
          <w:lang w:val="es-GT"/>
        </w:rPr>
      </w:pPr>
    </w:p>
    <w:p w14:paraId="7BDF3D21" w14:textId="77777777" w:rsidR="002C79A2" w:rsidRDefault="002C79A2" w:rsidP="004D4D94">
      <w:pPr>
        <w:rPr>
          <w:lang w:val="es-GT"/>
        </w:rPr>
      </w:pPr>
    </w:p>
    <w:p w14:paraId="2EA16650" w14:textId="77777777" w:rsidR="002C79A2" w:rsidRPr="00E5259F" w:rsidRDefault="002C79A2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Style w:val="Tablaconcuadrcula"/>
        <w:tblpPr w:leftFromText="141" w:rightFromText="141" w:vertAnchor="text" w:horzAnchor="margin" w:tblpY="85"/>
        <w:tblW w:w="5124" w:type="pct"/>
        <w:tblLook w:val="04A0" w:firstRow="1" w:lastRow="0" w:firstColumn="1" w:lastColumn="0" w:noHBand="0" w:noVBand="1"/>
      </w:tblPr>
      <w:tblGrid>
        <w:gridCol w:w="552"/>
        <w:gridCol w:w="3511"/>
        <w:gridCol w:w="3873"/>
        <w:gridCol w:w="1646"/>
      </w:tblGrid>
      <w:tr w:rsidR="00690DBC" w:rsidRPr="00CC0DFC" w14:paraId="4554F366" w14:textId="77777777" w:rsidTr="003823F4">
        <w:trPr>
          <w:trHeight w:val="303"/>
        </w:trPr>
        <w:tc>
          <w:tcPr>
            <w:tcW w:w="5000" w:type="pct"/>
            <w:gridSpan w:val="4"/>
            <w:vAlign w:val="center"/>
          </w:tcPr>
          <w:p w14:paraId="40B39B2D" w14:textId="0F8A44CE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</w:tr>
      <w:tr w:rsidR="00690DBC" w:rsidRPr="00CC0DFC" w14:paraId="6ABBE114" w14:textId="77777777" w:rsidTr="003823F4">
        <w:trPr>
          <w:trHeight w:val="526"/>
        </w:trPr>
        <w:tc>
          <w:tcPr>
            <w:tcW w:w="288" w:type="pct"/>
            <w:vAlign w:val="center"/>
          </w:tcPr>
          <w:p w14:paraId="28B76D03" w14:textId="77777777" w:rsidR="00690DBC" w:rsidRPr="00CC0DFC" w:rsidRDefault="00690DBC" w:rsidP="003823F4">
            <w:pPr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1832" w:type="pct"/>
            <w:vAlign w:val="center"/>
          </w:tcPr>
          <w:p w14:paraId="1FDDD12D" w14:textId="77777777" w:rsidR="00690DBC" w:rsidRPr="00CC0DFC" w:rsidRDefault="00690DBC" w:rsidP="003823F4">
            <w:pPr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del asesor</w:t>
            </w:r>
          </w:p>
        </w:tc>
        <w:tc>
          <w:tcPr>
            <w:tcW w:w="2021" w:type="pct"/>
            <w:vAlign w:val="center"/>
          </w:tcPr>
          <w:p w14:paraId="1BAE70F5" w14:textId="77777777" w:rsidR="00690DBC" w:rsidRPr="00CC0DFC" w:rsidRDefault="00690DBC" w:rsidP="003823F4">
            <w:pPr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 la asesoría</w:t>
            </w:r>
          </w:p>
        </w:tc>
        <w:tc>
          <w:tcPr>
            <w:tcW w:w="858" w:type="pct"/>
            <w:vAlign w:val="center"/>
          </w:tcPr>
          <w:p w14:paraId="0E303708" w14:textId="77777777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Remuneración mensual</w:t>
            </w:r>
          </w:p>
        </w:tc>
      </w:tr>
      <w:tr w:rsidR="00690DBC" w:rsidRPr="00CC0DFC" w14:paraId="17D2891C" w14:textId="77777777" w:rsidTr="003823F4">
        <w:trPr>
          <w:trHeight w:val="608"/>
        </w:trPr>
        <w:tc>
          <w:tcPr>
            <w:tcW w:w="288" w:type="pct"/>
            <w:vAlign w:val="center"/>
          </w:tcPr>
          <w:p w14:paraId="44B6BECA" w14:textId="467E578C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832" w:type="pct"/>
            <w:vAlign w:val="center"/>
          </w:tcPr>
          <w:p w14:paraId="31C23542" w14:textId="0535614A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Angel Efraín Cardona Chávez.</w:t>
            </w:r>
          </w:p>
        </w:tc>
        <w:tc>
          <w:tcPr>
            <w:tcW w:w="2021" w:type="pct"/>
            <w:vAlign w:val="center"/>
          </w:tcPr>
          <w:p w14:paraId="0281F1B5" w14:textId="6F6373D8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858" w:type="pct"/>
            <w:vAlign w:val="center"/>
          </w:tcPr>
          <w:p w14:paraId="4E22603B" w14:textId="6BCE903A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690DBC" w:rsidRPr="00CC0DFC" w14:paraId="355FD9B7" w14:textId="77777777" w:rsidTr="003823F4">
        <w:trPr>
          <w:trHeight w:val="596"/>
        </w:trPr>
        <w:tc>
          <w:tcPr>
            <w:tcW w:w="288" w:type="pct"/>
            <w:vAlign w:val="center"/>
          </w:tcPr>
          <w:p w14:paraId="29EBD314" w14:textId="39300152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1832" w:type="pct"/>
            <w:vAlign w:val="center"/>
          </w:tcPr>
          <w:p w14:paraId="570D649B" w14:textId="5367E835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pt-BR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pt-BR" w:eastAsia="es-GT"/>
              </w:rPr>
              <w:t>Romelia de Jesús Silva Marroquín.</w:t>
            </w:r>
          </w:p>
        </w:tc>
        <w:tc>
          <w:tcPr>
            <w:tcW w:w="2021" w:type="pct"/>
            <w:vAlign w:val="center"/>
          </w:tcPr>
          <w:p w14:paraId="37D96CF2" w14:textId="281B2488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Asesora Profesional en Temas Interinstitucionales.</w:t>
            </w:r>
          </w:p>
        </w:tc>
        <w:tc>
          <w:tcPr>
            <w:tcW w:w="858" w:type="pct"/>
            <w:vAlign w:val="center"/>
          </w:tcPr>
          <w:p w14:paraId="2B354334" w14:textId="3E94E852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690DBC" w:rsidRPr="00CC0DFC" w14:paraId="42A3DF91" w14:textId="77777777" w:rsidTr="003823F4">
        <w:trPr>
          <w:trHeight w:val="303"/>
        </w:trPr>
        <w:tc>
          <w:tcPr>
            <w:tcW w:w="288" w:type="pct"/>
            <w:vAlign w:val="center"/>
          </w:tcPr>
          <w:p w14:paraId="1E0D612F" w14:textId="23C487DB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1832" w:type="pct"/>
            <w:vAlign w:val="center"/>
          </w:tcPr>
          <w:p w14:paraId="0256116F" w14:textId="1D5FFD29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7C22" w14:textId="7AA7BB88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Empresarial.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EFA8" w14:textId="0FD2569B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90DBC" w:rsidRPr="00CC0DFC" w14:paraId="2551C23A" w14:textId="77777777" w:rsidTr="003823F4">
        <w:trPr>
          <w:trHeight w:val="1216"/>
        </w:trPr>
        <w:tc>
          <w:tcPr>
            <w:tcW w:w="288" w:type="pct"/>
            <w:vAlign w:val="center"/>
          </w:tcPr>
          <w:p w14:paraId="1022483B" w14:textId="4C94F686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1832" w:type="pct"/>
            <w:vAlign w:val="center"/>
          </w:tcPr>
          <w:p w14:paraId="0E39CA97" w14:textId="48D31540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BD73" w14:textId="13513813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C044" w14:textId="2DE0FA7C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690DBC" w:rsidRPr="00CC0DFC" w14:paraId="6EB5B72A" w14:textId="77777777" w:rsidTr="003823F4">
        <w:trPr>
          <w:trHeight w:val="303"/>
        </w:trPr>
        <w:tc>
          <w:tcPr>
            <w:tcW w:w="288" w:type="pct"/>
            <w:vAlign w:val="center"/>
          </w:tcPr>
          <w:p w14:paraId="65986EAC" w14:textId="2C54F89C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832" w:type="pct"/>
            <w:vAlign w:val="center"/>
          </w:tcPr>
          <w:p w14:paraId="23DAB559" w14:textId="1A25783D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CA49" w14:textId="2AF628C3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Jurídico.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19C6" w14:textId="40867FC8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690DBC" w:rsidRPr="00CC0DFC" w14:paraId="40B8E6F0" w14:textId="77777777" w:rsidTr="003823F4">
        <w:trPr>
          <w:trHeight w:val="608"/>
        </w:trPr>
        <w:tc>
          <w:tcPr>
            <w:tcW w:w="288" w:type="pct"/>
            <w:vAlign w:val="center"/>
          </w:tcPr>
          <w:p w14:paraId="2FFDF5F1" w14:textId="52D23956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1832" w:type="pct"/>
            <w:vAlign w:val="center"/>
          </w:tcPr>
          <w:p w14:paraId="3CD0ED13" w14:textId="30DE8FFE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3D987" w14:textId="02E0E551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Cooperativista.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F1E7" w14:textId="08C9F6BF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90DBC" w:rsidRPr="00CC0DFC" w14:paraId="5B66F231" w14:textId="77777777" w:rsidTr="003823F4">
        <w:trPr>
          <w:trHeight w:val="608"/>
        </w:trPr>
        <w:tc>
          <w:tcPr>
            <w:tcW w:w="288" w:type="pct"/>
            <w:vAlign w:val="center"/>
          </w:tcPr>
          <w:p w14:paraId="1703CFD8" w14:textId="65EE68B7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1832" w:type="pct"/>
            <w:vAlign w:val="center"/>
          </w:tcPr>
          <w:p w14:paraId="084961B8" w14:textId="1E2DF68C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97EE" w14:textId="470BB835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Administrativo y Gestión de Insumos Técnicos.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2EE6" w14:textId="27A6AA47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690DBC" w:rsidRPr="00CC0DFC" w14:paraId="64101C62" w14:textId="77777777" w:rsidTr="003823F4">
        <w:trPr>
          <w:trHeight w:val="596"/>
        </w:trPr>
        <w:tc>
          <w:tcPr>
            <w:tcW w:w="288" w:type="pct"/>
            <w:vAlign w:val="center"/>
          </w:tcPr>
          <w:p w14:paraId="68979058" w14:textId="06341178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1832" w:type="pct"/>
            <w:vAlign w:val="center"/>
          </w:tcPr>
          <w:p w14:paraId="1989687F" w14:textId="65E3EED0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9286" w14:textId="3FDF38F7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F5F9" w14:textId="71992708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690DBC" w:rsidRPr="00CC0DFC" w14:paraId="0523860E" w14:textId="77777777" w:rsidTr="003823F4">
        <w:trPr>
          <w:trHeight w:val="303"/>
        </w:trPr>
        <w:tc>
          <w:tcPr>
            <w:tcW w:w="288" w:type="pct"/>
            <w:vAlign w:val="center"/>
          </w:tcPr>
          <w:p w14:paraId="5249D7FB" w14:textId="168EEC08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1832" w:type="pct"/>
            <w:vAlign w:val="center"/>
          </w:tcPr>
          <w:p w14:paraId="75EFA3ED" w14:textId="3792DAA4" w:rsidR="00690DBC" w:rsidRPr="00CC0DFC" w:rsidRDefault="002C79A2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C2F2" w14:textId="1B7B4CCD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Trabajador.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7D87" w14:textId="643E27B7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90DBC" w:rsidRPr="00CC0DFC" w14:paraId="0889DFA2" w14:textId="77777777" w:rsidTr="003823F4">
        <w:trPr>
          <w:trHeight w:val="911"/>
        </w:trPr>
        <w:tc>
          <w:tcPr>
            <w:tcW w:w="288" w:type="pct"/>
            <w:vAlign w:val="center"/>
          </w:tcPr>
          <w:p w14:paraId="74CFF408" w14:textId="507CBBB8" w:rsidR="00690DBC" w:rsidRPr="00CC0DFC" w:rsidRDefault="00690DBC" w:rsidP="003823F4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1832" w:type="pct"/>
            <w:vAlign w:val="center"/>
          </w:tcPr>
          <w:p w14:paraId="68D1C426" w14:textId="5ED78A80" w:rsidR="00690DBC" w:rsidRPr="00CC0DFC" w:rsidRDefault="002C79A2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 xml:space="preserve">Ezer Rolando Vásquez Tahual. 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DFB6" w14:textId="3F86901E" w:rsidR="00690DBC" w:rsidRPr="00CC0DFC" w:rsidRDefault="00690DBC" w:rsidP="001C3594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3744" w14:textId="2853934F" w:rsidR="00690DBC" w:rsidRPr="00CC0DFC" w:rsidRDefault="00690DBC" w:rsidP="001C3594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CC0DFC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Default="004D4D94" w:rsidP="004D4D94">
      <w:pPr>
        <w:rPr>
          <w:lang w:val="es-419"/>
        </w:rPr>
      </w:pPr>
    </w:p>
    <w:p w14:paraId="24374E50" w14:textId="77777777" w:rsidR="00690DBC" w:rsidRDefault="00690DBC" w:rsidP="004D4D94">
      <w:pPr>
        <w:rPr>
          <w:lang w:val="es-419"/>
        </w:rPr>
      </w:pPr>
    </w:p>
    <w:p w14:paraId="1674A8B1" w14:textId="77777777" w:rsidR="00690DBC" w:rsidRPr="00D537A8" w:rsidRDefault="00690DBC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Default="004D4D94" w:rsidP="004D4D94">
      <w:pPr>
        <w:rPr>
          <w:lang w:val="es-419"/>
        </w:rPr>
      </w:pPr>
    </w:p>
    <w:p w14:paraId="408C217E" w14:textId="77777777" w:rsidR="002319B9" w:rsidRDefault="002319B9" w:rsidP="004D4D94">
      <w:pPr>
        <w:rPr>
          <w:lang w:val="es-419"/>
        </w:rPr>
      </w:pPr>
    </w:p>
    <w:p w14:paraId="6D20AD15" w14:textId="77777777" w:rsidR="002319B9" w:rsidRDefault="002319B9" w:rsidP="004D4D94">
      <w:pPr>
        <w:rPr>
          <w:lang w:val="es-419"/>
        </w:rPr>
      </w:pPr>
    </w:p>
    <w:tbl>
      <w:tblPr>
        <w:tblW w:w="10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199"/>
        <w:gridCol w:w="1749"/>
        <w:gridCol w:w="1659"/>
        <w:gridCol w:w="1620"/>
        <w:gridCol w:w="1435"/>
        <w:gridCol w:w="1188"/>
        <w:gridCol w:w="1319"/>
      </w:tblGrid>
      <w:tr w:rsidR="00234AA0" w:rsidRPr="00234AA0" w14:paraId="62F99A18" w14:textId="77777777" w:rsidTr="00234AA0">
        <w:trPr>
          <w:trHeight w:val="821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9EE6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Programación del Subgrupo 18 "Servicios Técnicos y Profesionales"</w:t>
            </w:r>
          </w:p>
        </w:tc>
      </w:tr>
      <w:tr w:rsidR="00234AA0" w:rsidRPr="00234AA0" w14:paraId="481A60ED" w14:textId="77777777" w:rsidTr="00234AA0">
        <w:trPr>
          <w:trHeight w:val="148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981EF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Fuente de Financiamiento    </w:t>
            </w: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u w:val="single"/>
                <w:lang w:val="es-GT" w:eastAsia="es-GT"/>
              </w:rPr>
              <w:t>11</w:t>
            </w:r>
          </w:p>
        </w:tc>
      </w:tr>
      <w:tr w:rsidR="00234AA0" w:rsidRPr="00234AA0" w14:paraId="5E73B9E0" w14:textId="77777777" w:rsidTr="00234AA0">
        <w:trPr>
          <w:trHeight w:val="675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394B" w14:textId="1B2993EE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Mes de </w:t>
            </w: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febrero</w:t>
            </w: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2026</w:t>
            </w:r>
          </w:p>
        </w:tc>
      </w:tr>
      <w:tr w:rsidR="00234AA0" w:rsidRPr="00234AA0" w14:paraId="7B0F9B81" w14:textId="77777777" w:rsidTr="00234AA0">
        <w:trPr>
          <w:trHeight w:val="899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AEB918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FF84B8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Quién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9346C2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Qué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0E57FF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Para qué se ejecuta el gasto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52A21B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Cómo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21E929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proofErr w:type="gramStart"/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Cuándo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A8D67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Montos en Quetzales</w:t>
            </w:r>
          </w:p>
        </w:tc>
      </w:tr>
      <w:tr w:rsidR="00234AA0" w:rsidRPr="00234AA0" w14:paraId="75C5F809" w14:textId="77777777" w:rsidTr="00234AA0">
        <w:trPr>
          <w:trHeight w:val="673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411" w14:textId="77777777" w:rsidR="00234AA0" w:rsidRPr="00234AA0" w:rsidRDefault="00234AA0" w:rsidP="00691096">
            <w:pP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1BF1ED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Nombre y Apellidos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1CCB18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Servicios Profesionales / Técnicos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A821D3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Nombre del Estudio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2667C7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Renglón Presupuestario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682C1D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Contrato No.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7120D1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Vigencia del contrato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04A1F5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Honorarios*</w:t>
            </w:r>
          </w:p>
        </w:tc>
      </w:tr>
      <w:tr w:rsidR="00234AA0" w:rsidRPr="00234AA0" w14:paraId="628995B9" w14:textId="77777777" w:rsidTr="00234AA0">
        <w:trPr>
          <w:trHeight w:val="1579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6EC6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855C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F5B0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1D8E" w14:textId="77777777" w:rsidR="00234AA0" w:rsidRPr="00234AA0" w:rsidRDefault="00234AA0" w:rsidP="00691096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A867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4CC4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AA69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4241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--</w:t>
            </w:r>
          </w:p>
        </w:tc>
      </w:tr>
      <w:tr w:rsidR="00234AA0" w:rsidRPr="00234AA0" w14:paraId="4B198E6C" w14:textId="77777777" w:rsidTr="00234AA0">
        <w:trPr>
          <w:trHeight w:val="418"/>
          <w:jc w:val="center"/>
        </w:trPr>
        <w:tc>
          <w:tcPr>
            <w:tcW w:w="475" w:type="dxa"/>
            <w:tcBorders>
              <w:bottom w:val="single" w:sz="4" w:space="0" w:color="auto"/>
            </w:tcBorders>
            <w:noWrap/>
            <w:vAlign w:val="bottom"/>
          </w:tcPr>
          <w:p w14:paraId="5341B971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0168" w:type="dxa"/>
            <w:gridSpan w:val="7"/>
            <w:tcBorders>
              <w:bottom w:val="single" w:sz="4" w:space="0" w:color="auto"/>
            </w:tcBorders>
            <w:vAlign w:val="bottom"/>
          </w:tcPr>
          <w:p w14:paraId="1B73F8B9" w14:textId="77777777" w:rsidR="00234AA0" w:rsidRPr="00234AA0" w:rsidRDefault="00234AA0" w:rsidP="00691096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34AA0" w:rsidRPr="00234AA0" w14:paraId="7A534560" w14:textId="77777777" w:rsidTr="00234AA0">
        <w:trPr>
          <w:trHeight w:val="4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AE6F" w14:textId="77777777" w:rsidR="00234AA0" w:rsidRPr="00234AA0" w:rsidRDefault="00234AA0" w:rsidP="00691096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*</w:t>
            </w:r>
          </w:p>
        </w:tc>
        <w:tc>
          <w:tcPr>
            <w:tcW w:w="10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B311" w14:textId="2DBFCAC7" w:rsidR="00234AA0" w:rsidRPr="00234AA0" w:rsidRDefault="00234AA0" w:rsidP="00691096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</w:pP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 xml:space="preserve">No se realizó ningún pago con cargo al Subgrupo 18 en el mes de </w:t>
            </w: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>febrero</w:t>
            </w:r>
            <w:r w:rsidRPr="00234AA0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GT"/>
              </w:rPr>
              <w:t xml:space="preserve"> 2026</w:t>
            </w:r>
          </w:p>
        </w:tc>
      </w:tr>
    </w:tbl>
    <w:p w14:paraId="36CC446B" w14:textId="77777777" w:rsidR="002319B9" w:rsidRPr="00234AA0" w:rsidRDefault="002319B9" w:rsidP="004D4D94">
      <w:pPr>
        <w:rPr>
          <w:lang w:val="es-GT"/>
        </w:rPr>
      </w:pPr>
    </w:p>
    <w:p w14:paraId="2AEFE337" w14:textId="4FEC757E" w:rsidR="00A85BFA" w:rsidRDefault="00A85BFA" w:rsidP="004D4D94">
      <w:pPr>
        <w:tabs>
          <w:tab w:val="left" w:pos="1815"/>
        </w:tabs>
        <w:rPr>
          <w:lang w:val="es-419"/>
        </w:rPr>
      </w:pPr>
    </w:p>
    <w:p w14:paraId="5AF885A7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3B234680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6994C18D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3DE87653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7606AD88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16F7808B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31F2F07E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4D19C631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3B4866F5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70361BD4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4F5D4CF9" w14:textId="77777777" w:rsidR="00234AA0" w:rsidRDefault="00234AA0" w:rsidP="004D4D94">
      <w:pPr>
        <w:tabs>
          <w:tab w:val="left" w:pos="1815"/>
        </w:tabs>
        <w:rPr>
          <w:lang w:val="es-419"/>
        </w:rPr>
      </w:pPr>
    </w:p>
    <w:p w14:paraId="53128CFB" w14:textId="77777777" w:rsidR="00234AA0" w:rsidRPr="00D537A8" w:rsidRDefault="00234AA0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:rsidRPr="008159C9" w14:paraId="734AD165" w14:textId="77777777" w:rsidTr="000348CC">
        <w:trPr>
          <w:jc w:val="center"/>
        </w:trPr>
        <w:tc>
          <w:tcPr>
            <w:tcW w:w="564" w:type="dxa"/>
            <w:vAlign w:val="center"/>
          </w:tcPr>
          <w:p w14:paraId="6533E4AE" w14:textId="74FF08AA" w:rsidR="00A85BFA" w:rsidRPr="008159C9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No</w:t>
            </w:r>
            <w:r w:rsidRPr="008159C9">
              <w:rPr>
                <w:rFonts w:ascii="Aptos" w:hAnsi="Aptos"/>
                <w:sz w:val="20"/>
                <w:szCs w:val="20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8159C9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 xml:space="preserve">Renglón 063 Gastos de Representación en el </w:t>
            </w:r>
            <w:r w:rsidR="0030545B"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I</w:t>
            </w:r>
            <w:r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8159C9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Pagado</w:t>
            </w:r>
          </w:p>
        </w:tc>
      </w:tr>
      <w:tr w:rsidR="002C79A2" w:rsidRPr="008159C9" w14:paraId="32062E0E" w14:textId="77777777" w:rsidTr="00A1160F">
        <w:trPr>
          <w:jc w:val="center"/>
        </w:trPr>
        <w:tc>
          <w:tcPr>
            <w:tcW w:w="8181" w:type="dxa"/>
            <w:gridSpan w:val="3"/>
            <w:vAlign w:val="center"/>
          </w:tcPr>
          <w:p w14:paraId="50504224" w14:textId="519960CD" w:rsidR="002C79A2" w:rsidRPr="008159C9" w:rsidRDefault="002C79A2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 xml:space="preserve">Correspondientes al mes de enero, pagados en el mes de febrero. </w:t>
            </w:r>
          </w:p>
        </w:tc>
      </w:tr>
      <w:tr w:rsidR="00A85BFA" w:rsidRPr="008159C9" w14:paraId="46AC683E" w14:textId="77777777" w:rsidTr="000348CC">
        <w:trPr>
          <w:jc w:val="center"/>
        </w:trPr>
        <w:tc>
          <w:tcPr>
            <w:tcW w:w="564" w:type="dxa"/>
            <w:vAlign w:val="center"/>
          </w:tcPr>
          <w:p w14:paraId="184FFC6A" w14:textId="59788C1C" w:rsidR="00A85BFA" w:rsidRPr="008159C9" w:rsidRDefault="002C79A2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E728C9C" w:rsidR="00A85BFA" w:rsidRPr="008159C9" w:rsidRDefault="002C79A2" w:rsidP="00A85BFA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5DC76CF9" w14:textId="661CDEA7" w:rsidR="00A85BFA" w:rsidRPr="008159C9" w:rsidRDefault="002C79A2" w:rsidP="00FC1D4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25,000.00</w:t>
            </w:r>
          </w:p>
        </w:tc>
      </w:tr>
      <w:tr w:rsidR="002C79A2" w:rsidRPr="008159C9" w14:paraId="659A1CE6" w14:textId="77777777" w:rsidTr="000348CC">
        <w:trPr>
          <w:jc w:val="center"/>
        </w:trPr>
        <w:tc>
          <w:tcPr>
            <w:tcW w:w="564" w:type="dxa"/>
            <w:vAlign w:val="center"/>
          </w:tcPr>
          <w:p w14:paraId="244FABB1" w14:textId="64538BEE" w:rsidR="002C79A2" w:rsidRPr="008159C9" w:rsidRDefault="002C79A2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1F7A7507" w14:textId="14106EA3" w:rsidR="002C79A2" w:rsidRPr="008159C9" w:rsidRDefault="002C79A2" w:rsidP="00A85BFA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Vicepresidente Sector Trabajador.</w:t>
            </w:r>
          </w:p>
        </w:tc>
        <w:tc>
          <w:tcPr>
            <w:tcW w:w="1818" w:type="dxa"/>
            <w:vAlign w:val="center"/>
          </w:tcPr>
          <w:p w14:paraId="37E84B36" w14:textId="325360F6" w:rsidR="002C79A2" w:rsidRPr="008159C9" w:rsidRDefault="002C79A2" w:rsidP="00FC1D4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10,451.61</w:t>
            </w:r>
          </w:p>
        </w:tc>
      </w:tr>
      <w:tr w:rsidR="002C79A2" w:rsidRPr="008159C9" w14:paraId="747B54B2" w14:textId="77777777" w:rsidTr="000348CC">
        <w:trPr>
          <w:jc w:val="center"/>
        </w:trPr>
        <w:tc>
          <w:tcPr>
            <w:tcW w:w="564" w:type="dxa"/>
            <w:vAlign w:val="center"/>
          </w:tcPr>
          <w:p w14:paraId="2EBFED80" w14:textId="43E0FB8C" w:rsidR="002C79A2" w:rsidRPr="008159C9" w:rsidRDefault="002C79A2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4070385" w14:textId="623A1813" w:rsidR="002C79A2" w:rsidRPr="008159C9" w:rsidRDefault="002C79A2" w:rsidP="00A85BFA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Vicepresidente Sector Trabajador.</w:t>
            </w:r>
          </w:p>
        </w:tc>
        <w:tc>
          <w:tcPr>
            <w:tcW w:w="1818" w:type="dxa"/>
            <w:vAlign w:val="center"/>
          </w:tcPr>
          <w:p w14:paraId="6C1ECBBF" w14:textId="5E0C82FD" w:rsidR="002C79A2" w:rsidRPr="008159C9" w:rsidRDefault="002C79A2" w:rsidP="00FC1D4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1,548.39</w:t>
            </w:r>
          </w:p>
        </w:tc>
      </w:tr>
      <w:tr w:rsidR="002C79A2" w:rsidRPr="008159C9" w14:paraId="7CFB5342" w14:textId="77777777" w:rsidTr="000348CC">
        <w:trPr>
          <w:jc w:val="center"/>
        </w:trPr>
        <w:tc>
          <w:tcPr>
            <w:tcW w:w="564" w:type="dxa"/>
            <w:vAlign w:val="center"/>
          </w:tcPr>
          <w:p w14:paraId="0989788F" w14:textId="50B5F393" w:rsidR="002C79A2" w:rsidRPr="008159C9" w:rsidRDefault="002C79A2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79E2ADF5" w14:textId="561B3921" w:rsidR="002C79A2" w:rsidRPr="008159C9" w:rsidRDefault="002C79A2" w:rsidP="00A85BFA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0838900F" w14:textId="3D24C758" w:rsidR="002C79A2" w:rsidRPr="008159C9" w:rsidRDefault="002C79A2" w:rsidP="00FC1D4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8159C9">
              <w:rPr>
                <w:rFonts w:ascii="Aptos" w:hAnsi="Aptos"/>
                <w:sz w:val="20"/>
                <w:szCs w:val="20"/>
                <w:lang w:val="es-GT"/>
              </w:rPr>
              <w:t>12,000.00</w:t>
            </w:r>
          </w:p>
        </w:tc>
      </w:tr>
    </w:tbl>
    <w:p w14:paraId="69B4312A" w14:textId="629538B7" w:rsidR="00942CE5" w:rsidRDefault="00942CE5" w:rsidP="0030545B">
      <w:pPr>
        <w:tabs>
          <w:tab w:val="left" w:pos="1815"/>
        </w:tabs>
        <w:rPr>
          <w:lang w:val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2C79A2" w:rsidRPr="001C4CDD" w14:paraId="477E2B63" w14:textId="77777777" w:rsidTr="00394493">
        <w:trPr>
          <w:jc w:val="center"/>
        </w:trPr>
        <w:tc>
          <w:tcPr>
            <w:tcW w:w="564" w:type="dxa"/>
            <w:vAlign w:val="center"/>
          </w:tcPr>
          <w:p w14:paraId="284BA3B3" w14:textId="77777777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No</w:t>
            </w:r>
            <w:r w:rsidRPr="001C4CDD">
              <w:rPr>
                <w:rFonts w:ascii="Aptos" w:hAnsi="Aptos"/>
                <w:sz w:val="20"/>
                <w:szCs w:val="20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78D3CBBC" w14:textId="77777777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703BF6F6" w14:textId="77777777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b/>
                <w:bCs/>
                <w:sz w:val="20"/>
                <w:szCs w:val="20"/>
                <w:lang w:val="es-GT"/>
              </w:rPr>
              <w:t>Pagado</w:t>
            </w:r>
          </w:p>
        </w:tc>
      </w:tr>
      <w:tr w:rsidR="002C79A2" w:rsidRPr="001C4CDD" w14:paraId="1F314765" w14:textId="77777777" w:rsidTr="00394493">
        <w:trPr>
          <w:jc w:val="center"/>
        </w:trPr>
        <w:tc>
          <w:tcPr>
            <w:tcW w:w="564" w:type="dxa"/>
            <w:vAlign w:val="center"/>
          </w:tcPr>
          <w:p w14:paraId="4E533DB8" w14:textId="77777777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6A73A3FE" w14:textId="77777777" w:rsidR="002C79A2" w:rsidRPr="001C4CDD" w:rsidRDefault="002C79A2" w:rsidP="00394493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7167338B" w14:textId="77777777" w:rsidR="002C79A2" w:rsidRPr="001C4CDD" w:rsidRDefault="002C79A2" w:rsidP="0039449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25,000.00</w:t>
            </w:r>
          </w:p>
        </w:tc>
      </w:tr>
      <w:tr w:rsidR="002C79A2" w:rsidRPr="001C4CDD" w14:paraId="072133EA" w14:textId="77777777" w:rsidTr="00394493">
        <w:trPr>
          <w:jc w:val="center"/>
        </w:trPr>
        <w:tc>
          <w:tcPr>
            <w:tcW w:w="564" w:type="dxa"/>
            <w:vAlign w:val="center"/>
          </w:tcPr>
          <w:p w14:paraId="408CB6BF" w14:textId="77777777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14B9B0B" w14:textId="77777777" w:rsidR="002C79A2" w:rsidRPr="001C4CDD" w:rsidRDefault="002C79A2" w:rsidP="00394493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Vicepresidente Sector Trabajador.</w:t>
            </w:r>
          </w:p>
        </w:tc>
        <w:tc>
          <w:tcPr>
            <w:tcW w:w="1818" w:type="dxa"/>
            <w:vAlign w:val="center"/>
          </w:tcPr>
          <w:p w14:paraId="7C87F725" w14:textId="4E02EDAB" w:rsidR="002C79A2" w:rsidRPr="001C4CDD" w:rsidRDefault="002C79A2" w:rsidP="0039449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1</w:t>
            </w:r>
            <w:r w:rsidR="00270424" w:rsidRPr="001C4CDD">
              <w:rPr>
                <w:rFonts w:ascii="Aptos" w:hAnsi="Aptos"/>
                <w:sz w:val="20"/>
                <w:szCs w:val="20"/>
                <w:lang w:val="es-GT"/>
              </w:rPr>
              <w:t>2,000.00</w:t>
            </w:r>
          </w:p>
        </w:tc>
      </w:tr>
      <w:tr w:rsidR="002C79A2" w:rsidRPr="001C4CDD" w14:paraId="7F455C5B" w14:textId="77777777" w:rsidTr="00394493">
        <w:trPr>
          <w:jc w:val="center"/>
        </w:trPr>
        <w:tc>
          <w:tcPr>
            <w:tcW w:w="564" w:type="dxa"/>
            <w:vAlign w:val="center"/>
          </w:tcPr>
          <w:p w14:paraId="1FD15A06" w14:textId="4E7578EA" w:rsidR="002C79A2" w:rsidRPr="001C4CDD" w:rsidRDefault="002C79A2" w:rsidP="00394493">
            <w:pPr>
              <w:tabs>
                <w:tab w:val="left" w:pos="1815"/>
              </w:tabs>
              <w:jc w:val="center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3D774CA1" w14:textId="7BB74717" w:rsidR="002C79A2" w:rsidRPr="001C4CDD" w:rsidRDefault="002C79A2" w:rsidP="00394493">
            <w:pPr>
              <w:tabs>
                <w:tab w:val="left" w:pos="1815"/>
              </w:tabs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24C39C06" w14:textId="493A4CA6" w:rsidR="002C79A2" w:rsidRPr="001C4CDD" w:rsidRDefault="002C79A2" w:rsidP="00394493">
            <w:pPr>
              <w:tabs>
                <w:tab w:val="left" w:pos="1815"/>
              </w:tabs>
              <w:jc w:val="right"/>
              <w:rPr>
                <w:rFonts w:ascii="Aptos" w:hAnsi="Aptos"/>
                <w:sz w:val="20"/>
                <w:szCs w:val="20"/>
                <w:lang w:val="es-GT"/>
              </w:rPr>
            </w:pPr>
            <w:r w:rsidRPr="001C4CDD">
              <w:rPr>
                <w:rFonts w:ascii="Aptos" w:hAnsi="Aptos"/>
                <w:sz w:val="20"/>
                <w:szCs w:val="20"/>
                <w:lang w:val="es-GT"/>
              </w:rPr>
              <w:t>12,000.00</w:t>
            </w:r>
          </w:p>
        </w:tc>
      </w:tr>
    </w:tbl>
    <w:p w14:paraId="11ADB434" w14:textId="77777777" w:rsidR="00942CE5" w:rsidRDefault="00942CE5">
      <w:pPr>
        <w:rPr>
          <w:lang w:val="es-GT"/>
        </w:rPr>
      </w:pPr>
      <w:r>
        <w:rPr>
          <w:lang w:val="es-GT"/>
        </w:rPr>
        <w:br w:type="page"/>
      </w:r>
    </w:p>
    <w:p w14:paraId="46FC92B6" w14:textId="77777777" w:rsidR="00A85BFA" w:rsidRPr="00942CE5" w:rsidRDefault="00A85BFA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942CE5" w:rsidRPr="002319B9" w14:paraId="72B22B39" w14:textId="77777777" w:rsidTr="00BF32A4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0FAD" w14:textId="1017199E" w:rsidR="00942CE5" w:rsidRPr="002319B9" w:rsidRDefault="00942CE5" w:rsidP="00BF32A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  <w:t>Dietas</w:t>
            </w:r>
          </w:p>
        </w:tc>
      </w:tr>
      <w:tr w:rsidR="00942CE5" w:rsidRPr="002319B9" w14:paraId="428C7C3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1F92" w14:textId="77777777" w:rsidR="00942CE5" w:rsidRPr="002319B9" w:rsidRDefault="00942CE5" w:rsidP="00BF32A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33D" w14:textId="77777777" w:rsidR="00942CE5" w:rsidRPr="002319B9" w:rsidRDefault="00942CE5" w:rsidP="00BF32A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44C7" w14:textId="77777777" w:rsidR="00942CE5" w:rsidRPr="002319B9" w:rsidRDefault="00942CE5" w:rsidP="00BF32A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430F" w14:textId="77777777" w:rsidR="00942CE5" w:rsidRPr="002319B9" w:rsidRDefault="00942CE5" w:rsidP="00BF32A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GT" w:eastAsia="es-MX"/>
              </w:rPr>
              <w:t>Pagado</w:t>
            </w:r>
          </w:p>
        </w:tc>
      </w:tr>
      <w:tr w:rsidR="00942CE5" w:rsidRPr="002319B9" w14:paraId="3CEA5E3F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5A425" w14:textId="6AD9B3DD" w:rsidR="00942CE5" w:rsidRPr="002319B9" w:rsidRDefault="00270424" w:rsidP="00BF32A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6DD54" w14:textId="4674D368" w:rsidR="00942CE5" w:rsidRPr="002319B9" w:rsidRDefault="00270424" w:rsidP="00BF32A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E111" w14:textId="2272935F" w:rsidR="00942CE5" w:rsidRPr="002319B9" w:rsidRDefault="00270424" w:rsidP="00BF32A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82543" w14:textId="716B1944" w:rsidR="00942CE5" w:rsidRPr="002319B9" w:rsidRDefault="00270424" w:rsidP="00BF32A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20936C16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F114A" w14:textId="52A6455C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F5DB" w14:textId="5264B6EF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2D8AE" w14:textId="7CCACE0E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F6A71" w14:textId="0B4FEA1F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1A160D07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A2C0" w14:textId="1213AA30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B6B5A" w14:textId="13D564A2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2401A" w14:textId="7C824542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1E834" w14:textId="2CA7EDD6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111EAD6F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AA568" w14:textId="1774C197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88C8" w14:textId="415C0422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44030" w14:textId="02175A95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61FA" w14:textId="54FAAB84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083381C6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A06CB" w14:textId="753382A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36F3D" w14:textId="2F92D94C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F5AAA" w14:textId="2FA70A22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60DFE" w14:textId="363C85CE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1881053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9D55B" w14:textId="54279DAD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AEB3C" w14:textId="4AE6064E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3B35" w14:textId="758CA956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F3500" w14:textId="304941A1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79734242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82A15" w14:textId="0ED8D66F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36A9A" w14:textId="05677ADC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8344" w14:textId="6DE0F454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1A212" w14:textId="6A0A335F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329B56C8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4FFE6" w14:textId="2FA718F9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A0D46" w14:textId="2461C344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BED80" w14:textId="558CD5ED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34BF" w14:textId="16F7D737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6E7C991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961C0" w14:textId="3875C839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7B5A1" w14:textId="3D0824F5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FA1C7" w14:textId="7C7EABE2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E234A" w14:textId="2294F7FC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4FE7FE4D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470BA" w14:textId="1D716499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53291" w14:textId="47FA5431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1917B" w14:textId="697CA6E0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70D5A" w14:textId="6E1ADFBA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6C10F8E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226D6" w14:textId="7BB03C04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89E02" w14:textId="03631DBE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28A65" w14:textId="61ACB5CA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0C19" w14:textId="39C70191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7E870E07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C2DBC" w14:textId="7101D527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352D9" w14:textId="0235DE11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E289A" w14:textId="2293E2D5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4048" w14:textId="1E71BFFA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4EB9EDE1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51CC" w14:textId="3B4D7380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5E278" w14:textId="6794DA1C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DC3AD" w14:textId="0CDE8EF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89286" w14:textId="511EAB6F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55073A1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5976B" w14:textId="40611CC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EC74D" w14:textId="54805D42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B03D" w14:textId="20A3B324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D0C7" w14:textId="431C428C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7722507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8A02" w14:textId="5A232997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D4366" w14:textId="5B868BD6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F5D46" w14:textId="2E31BFDD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A0943" w14:textId="459A544E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1487DF0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540E7" w14:textId="0C888708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7930B" w14:textId="3A3B7C2D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DE85" w14:textId="4CA11811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5FC6" w14:textId="5B2514F2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45BD8FEF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32C7F" w14:textId="59856127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EDD73" w14:textId="2084327B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27266" w14:textId="38A180C6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B8302" w14:textId="26D6053F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316B8EF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3C639" w14:textId="5C76C4E9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83D57" w14:textId="0A91589A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61B22" w14:textId="7B940924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A9BC" w14:textId="792FA050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5C23C94A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C856D" w14:textId="16BEFC2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8C48" w14:textId="0500BD1A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D45EC" w14:textId="33260F2E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6F8A" w14:textId="562123C3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7B76980F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4DB9B" w14:textId="79993A1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9961D" w14:textId="086347EB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090FB" w14:textId="5065D7B1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BABB" w14:textId="6E1071B2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280A11D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3D71" w14:textId="27FE4A02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BF0B1" w14:textId="63CAC20F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D8B92" w14:textId="07E6B60C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2EA4" w14:textId="38E2B1EB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4179D2CA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BE80D" w14:textId="380EBFEE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097A" w14:textId="7483A26C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3D20" w14:textId="6BD049C1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FCA20" w14:textId="30AA5299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645C38F5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2DFDB" w14:textId="17FE1A1A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2CDF1" w14:textId="78FAF56D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37A47" w14:textId="112F7733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ECEF" w14:textId="64FC9B2B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  <w:tr w:rsidR="00270424" w:rsidRPr="002319B9" w14:paraId="5362E32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76ED" w14:textId="3FC04BC6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B1CD8" w14:textId="4EA661E4" w:rsidR="00270424" w:rsidRPr="002319B9" w:rsidRDefault="00270424" w:rsidP="00270424">
            <w:pPr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E4D88" w14:textId="49D9B0F0" w:rsidR="00270424" w:rsidRPr="002319B9" w:rsidRDefault="00270424" w:rsidP="00270424">
            <w:pPr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123B0" w14:textId="3F65CBBE" w:rsidR="00270424" w:rsidRPr="002319B9" w:rsidRDefault="00270424" w:rsidP="00270424">
            <w:pPr>
              <w:jc w:val="right"/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</w:pPr>
            <w:r w:rsidRPr="002319B9">
              <w:rPr>
                <w:rFonts w:ascii="Aptos" w:eastAsia="Times New Roman" w:hAnsi="Aptos" w:cs="Calibri"/>
                <w:color w:val="000000"/>
                <w:sz w:val="20"/>
                <w:szCs w:val="20"/>
                <w:lang w:val="es-GT" w:eastAsia="es-MX"/>
              </w:rPr>
              <w:t>3,000.00</w:t>
            </w:r>
          </w:p>
        </w:tc>
      </w:tr>
    </w:tbl>
    <w:p w14:paraId="66872D54" w14:textId="1C7B3564" w:rsidR="00942CE5" w:rsidRDefault="00942CE5" w:rsidP="0030545B">
      <w:pPr>
        <w:tabs>
          <w:tab w:val="left" w:pos="1815"/>
        </w:tabs>
        <w:rPr>
          <w:lang w:val="es-GT"/>
        </w:rPr>
      </w:pPr>
    </w:p>
    <w:sectPr w:rsidR="00942CE5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4AB1" w14:textId="77777777" w:rsidR="008C117D" w:rsidRDefault="008C117D" w:rsidP="00921591">
      <w:r>
        <w:separator/>
      </w:r>
    </w:p>
  </w:endnote>
  <w:endnote w:type="continuationSeparator" w:id="0">
    <w:p w14:paraId="351B5A4E" w14:textId="77777777" w:rsidR="008C117D" w:rsidRDefault="008C117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86B7" w14:textId="77777777" w:rsidR="008C117D" w:rsidRDefault="008C117D" w:rsidP="00921591">
      <w:r>
        <w:separator/>
      </w:r>
    </w:p>
  </w:footnote>
  <w:footnote w:type="continuationSeparator" w:id="0">
    <w:p w14:paraId="52B6ADD1" w14:textId="77777777" w:rsidR="008C117D" w:rsidRDefault="008C117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7285B3E9" w14:textId="77777777" w:rsidR="00331F45" w:rsidRDefault="00331F45" w:rsidP="00331F45">
    <w:pPr>
      <w:pStyle w:val="Encabezado"/>
      <w:tabs>
        <w:tab w:val="clear" w:pos="4680"/>
        <w:tab w:val="clear" w:pos="9360"/>
        <w:tab w:val="left" w:pos="5400"/>
      </w:tabs>
      <w:jc w:val="center"/>
    </w:pPr>
  </w:p>
  <w:p w14:paraId="41CCCE36" w14:textId="377A8679" w:rsidR="003D67F7" w:rsidRPr="00331F45" w:rsidRDefault="003D67F7" w:rsidP="00331F45">
    <w:pPr>
      <w:pStyle w:val="Encabezado"/>
      <w:tabs>
        <w:tab w:val="clear" w:pos="4680"/>
        <w:tab w:val="clear" w:pos="9360"/>
        <w:tab w:val="left" w:pos="5400"/>
      </w:tabs>
      <w:jc w:val="center"/>
      <w:rPr>
        <w:rFonts w:ascii="Aptos" w:hAnsi="Aptos" w:cs="Arial"/>
        <w:b/>
        <w:sz w:val="20"/>
        <w:szCs w:val="20"/>
        <w:lang w:val="es-GT"/>
      </w:rPr>
    </w:pPr>
    <w:r w:rsidRPr="00331F45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331F45" w:rsidRPr="00331F45">
      <w:rPr>
        <w:rFonts w:ascii="Aptos" w:hAnsi="Aptos" w:cs="Arial"/>
        <w:b/>
        <w:sz w:val="20"/>
        <w:szCs w:val="20"/>
        <w:lang w:val="es-GT"/>
      </w:rPr>
      <w:t>febrero</w:t>
    </w:r>
    <w:r w:rsidR="0030545B" w:rsidRPr="00331F45">
      <w:rPr>
        <w:rFonts w:ascii="Aptos" w:hAnsi="Aptos" w:cs="Arial"/>
        <w:b/>
        <w:sz w:val="20"/>
        <w:szCs w:val="20"/>
        <w:lang w:val="es-GT"/>
      </w:rPr>
      <w:t xml:space="preserve"> 202</w:t>
    </w:r>
    <w:r w:rsidR="00537470" w:rsidRPr="00331F45">
      <w:rPr>
        <w:rFonts w:ascii="Aptos" w:hAnsi="Aptos" w:cs="Arial"/>
        <w:b/>
        <w:sz w:val="20"/>
        <w:szCs w:val="20"/>
        <w:lang w:val="es-GT"/>
      </w:rPr>
      <w:t>6</w:t>
    </w:r>
  </w:p>
  <w:p w14:paraId="690FC9C7" w14:textId="414ADDD1" w:rsidR="003D67F7" w:rsidRPr="00331F45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31F45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31F45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20"/>
        <w:szCs w:val="20"/>
        <w:lang w:val="es-GT"/>
      </w:rPr>
    </w:pPr>
    <w:r w:rsidRPr="00331F45">
      <w:rPr>
        <w:rFonts w:ascii="Aptos" w:hAnsi="Aptos" w:cs="Arial"/>
        <w:color w:val="000000"/>
        <w:sz w:val="20"/>
        <w:szCs w:val="20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31F45">
      <w:rPr>
        <w:rFonts w:ascii="Aptos" w:hAnsi="Aptos"/>
        <w:sz w:val="20"/>
        <w:szCs w:val="20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42C1"/>
    <w:rsid w:val="00155E6F"/>
    <w:rsid w:val="00157393"/>
    <w:rsid w:val="001607B6"/>
    <w:rsid w:val="001720EA"/>
    <w:rsid w:val="00172644"/>
    <w:rsid w:val="00173041"/>
    <w:rsid w:val="00173FFE"/>
    <w:rsid w:val="00185CF0"/>
    <w:rsid w:val="00186930"/>
    <w:rsid w:val="001B2A7D"/>
    <w:rsid w:val="001C00C0"/>
    <w:rsid w:val="001C3594"/>
    <w:rsid w:val="001C3CBC"/>
    <w:rsid w:val="001C4CDD"/>
    <w:rsid w:val="001D0427"/>
    <w:rsid w:val="001D07E5"/>
    <w:rsid w:val="001D568B"/>
    <w:rsid w:val="001E1452"/>
    <w:rsid w:val="001F1E71"/>
    <w:rsid w:val="001F65AD"/>
    <w:rsid w:val="00227367"/>
    <w:rsid w:val="00227965"/>
    <w:rsid w:val="002319B9"/>
    <w:rsid w:val="00234AA0"/>
    <w:rsid w:val="002356B4"/>
    <w:rsid w:val="00237B66"/>
    <w:rsid w:val="00237FB2"/>
    <w:rsid w:val="002513DB"/>
    <w:rsid w:val="0025376D"/>
    <w:rsid w:val="00254BF1"/>
    <w:rsid w:val="0026497E"/>
    <w:rsid w:val="00270424"/>
    <w:rsid w:val="0027277E"/>
    <w:rsid w:val="00276313"/>
    <w:rsid w:val="00277AA2"/>
    <w:rsid w:val="002840EB"/>
    <w:rsid w:val="002A0D75"/>
    <w:rsid w:val="002C261E"/>
    <w:rsid w:val="002C2884"/>
    <w:rsid w:val="002C39C3"/>
    <w:rsid w:val="002C79A2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1F45"/>
    <w:rsid w:val="00336235"/>
    <w:rsid w:val="0034150D"/>
    <w:rsid w:val="003628C2"/>
    <w:rsid w:val="003823F4"/>
    <w:rsid w:val="003878B6"/>
    <w:rsid w:val="0039706B"/>
    <w:rsid w:val="003A335B"/>
    <w:rsid w:val="003A47D8"/>
    <w:rsid w:val="003B3295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B2F30"/>
    <w:rsid w:val="004D4D94"/>
    <w:rsid w:val="004D62EF"/>
    <w:rsid w:val="004D6EF8"/>
    <w:rsid w:val="004D7F5B"/>
    <w:rsid w:val="004F0190"/>
    <w:rsid w:val="004F7D8E"/>
    <w:rsid w:val="00500FA9"/>
    <w:rsid w:val="00501C6F"/>
    <w:rsid w:val="0050540A"/>
    <w:rsid w:val="00537470"/>
    <w:rsid w:val="00595441"/>
    <w:rsid w:val="00595D1E"/>
    <w:rsid w:val="005A1E8B"/>
    <w:rsid w:val="005A791D"/>
    <w:rsid w:val="005B0C41"/>
    <w:rsid w:val="005C31D9"/>
    <w:rsid w:val="005C3DFA"/>
    <w:rsid w:val="005D08A2"/>
    <w:rsid w:val="005D45E4"/>
    <w:rsid w:val="005E438E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0DBC"/>
    <w:rsid w:val="00694D66"/>
    <w:rsid w:val="006A4302"/>
    <w:rsid w:val="006A6C9C"/>
    <w:rsid w:val="006B66C5"/>
    <w:rsid w:val="006C496D"/>
    <w:rsid w:val="006D2466"/>
    <w:rsid w:val="006D79E8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3E21"/>
    <w:rsid w:val="007A4B49"/>
    <w:rsid w:val="007A4FB4"/>
    <w:rsid w:val="007A79E4"/>
    <w:rsid w:val="007F7CBA"/>
    <w:rsid w:val="00803811"/>
    <w:rsid w:val="008159C9"/>
    <w:rsid w:val="00823678"/>
    <w:rsid w:val="00831E5D"/>
    <w:rsid w:val="00836CDE"/>
    <w:rsid w:val="00847298"/>
    <w:rsid w:val="00853C3B"/>
    <w:rsid w:val="0087180A"/>
    <w:rsid w:val="0087539C"/>
    <w:rsid w:val="00883C83"/>
    <w:rsid w:val="00886BD3"/>
    <w:rsid w:val="00892A2C"/>
    <w:rsid w:val="008963A0"/>
    <w:rsid w:val="008B6573"/>
    <w:rsid w:val="008C117D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2CE5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619B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D3216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A682C"/>
    <w:rsid w:val="00BB6EC5"/>
    <w:rsid w:val="00BD5C51"/>
    <w:rsid w:val="00BF1A8F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46078"/>
    <w:rsid w:val="00C64FA2"/>
    <w:rsid w:val="00C826B9"/>
    <w:rsid w:val="00C94BC9"/>
    <w:rsid w:val="00C960A7"/>
    <w:rsid w:val="00CB3568"/>
    <w:rsid w:val="00CC0DFC"/>
    <w:rsid w:val="00CF2A8A"/>
    <w:rsid w:val="00CF6253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D5F8B"/>
    <w:rsid w:val="00DF1CC8"/>
    <w:rsid w:val="00DF27B7"/>
    <w:rsid w:val="00E26EBF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3906"/>
    <w:rsid w:val="00E84E04"/>
    <w:rsid w:val="00E8779C"/>
    <w:rsid w:val="00EB225A"/>
    <w:rsid w:val="00EC4EA1"/>
    <w:rsid w:val="00ED2B4C"/>
    <w:rsid w:val="00ED6AC5"/>
    <w:rsid w:val="00ED75F8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580</Words>
  <Characters>3405</Characters>
  <Application>Microsoft Office Word</Application>
  <DocSecurity>0</DocSecurity>
  <Lines>425</Lines>
  <Paragraphs>249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13</cp:revision>
  <cp:lastPrinted>2020-02-05T14:12:00Z</cp:lastPrinted>
  <dcterms:created xsi:type="dcterms:W3CDTF">2026-03-04T16:35:00Z</dcterms:created>
  <dcterms:modified xsi:type="dcterms:W3CDTF">2026-03-13T15:25:00Z</dcterms:modified>
</cp:coreProperties>
</file>